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23FC" w14:textId="77777777" w:rsidR="0066539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228875" wp14:editId="3DD9E983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4A3AA5" w14:textId="77777777" w:rsidR="0066539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28875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44A3AA5" w14:textId="77777777" w:rsidR="0066539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E02DEA" wp14:editId="124E565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7023E2" w14:textId="77777777" w:rsidR="0066539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02DEA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67023E2" w14:textId="77777777" w:rsidR="0066539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EC16373" w14:textId="77777777" w:rsidR="0066539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253ADB5" wp14:editId="3F3BF1FD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0F1A4" w14:textId="77777777" w:rsidR="0066539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11309A1" w14:textId="77777777" w:rsidR="0066539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42653271" w14:textId="77777777" w:rsidR="00665395" w:rsidRDefault="006653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3F4CE16F" w14:textId="77777777" w:rsidR="0066539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BF4CB3" wp14:editId="3AEE6E68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19.2.2023</w:t>
      </w:r>
    </w:p>
    <w:p w14:paraId="037124A3" w14:textId="77777777" w:rsidR="00665395" w:rsidRDefault="00665395" w:rsidP="00D66417">
      <w:pPr>
        <w:pStyle w:val="Nhozy2"/>
        <w:keepNext w:val="0"/>
        <w:rPr>
          <w:rFonts w:cs="Arial"/>
        </w:rPr>
      </w:pPr>
    </w:p>
    <w:p w14:paraId="2697355E" w14:textId="2909C248" w:rsidR="00665395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9E07F3">
        <w:rPr>
          <w:rFonts w:cs="Arial"/>
          <w:b/>
          <w:iCs/>
          <w:color w:val="FF0000"/>
          <w:szCs w:val="22"/>
        </w:rPr>
        <w:t>2870</w:t>
      </w:r>
      <w:r>
        <w:rPr>
          <w:rFonts w:cs="Arial"/>
          <w:bCs/>
          <w:iCs/>
          <w:szCs w:val="22"/>
        </w:rPr>
        <w:t xml:space="preserve"> dosáhlo družstvo </w:t>
      </w:r>
      <w:r w:rsidRPr="009E07F3">
        <w:rPr>
          <w:rFonts w:cs="Arial"/>
          <w:b/>
          <w:iCs/>
          <w:color w:val="FF0000"/>
          <w:szCs w:val="22"/>
        </w:rPr>
        <w:t>SK Podlužan Prušánky B</w:t>
      </w:r>
    </w:p>
    <w:p w14:paraId="11E71AD0" w14:textId="77777777" w:rsidR="00665395" w:rsidRDefault="0048382E" w:rsidP="00D66417">
      <w:pPr>
        <w:pStyle w:val="Nadpis2"/>
      </w:pPr>
      <w:r>
        <w:t>Jihomoravský KP1 jih 2022/2023</w:t>
      </w:r>
    </w:p>
    <w:p w14:paraId="69FC51DC" w14:textId="77777777" w:rsidR="00665395" w:rsidRDefault="00FF56AB" w:rsidP="009E07F3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15. kola</w:t>
      </w:r>
    </w:p>
    <w:p w14:paraId="0FDD5CE3" w14:textId="77777777" w:rsidR="00665395" w:rsidRPr="0009102F" w:rsidRDefault="0066539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3A411C86" w14:textId="77777777" w:rsidR="00665395" w:rsidRPr="0009102F" w:rsidRDefault="00D96752" w:rsidP="009E07F3">
      <w:pPr>
        <w:pStyle w:val="Nadpisy"/>
        <w:spacing w:before="0"/>
        <w:rPr>
          <w:sz w:val="22"/>
          <w:szCs w:val="22"/>
        </w:rPr>
      </w:pPr>
      <w:r w:rsidRPr="0009102F">
        <w:rPr>
          <w:sz w:val="22"/>
          <w:szCs w:val="22"/>
        </w:rPr>
        <w:t>Souhrnný přehled výsledků:</w:t>
      </w:r>
    </w:p>
    <w:p w14:paraId="6EF01306" w14:textId="77777777" w:rsidR="00665395" w:rsidRPr="0009102F" w:rsidRDefault="00DD19EF" w:rsidP="009E07F3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09102F">
        <w:rPr>
          <w:b/>
          <w:sz w:val="22"/>
          <w:szCs w:val="22"/>
        </w:rPr>
        <w:t xml:space="preserve">KK Sokol </w:t>
      </w:r>
      <w:proofErr w:type="gramStart"/>
      <w:r w:rsidRPr="0009102F">
        <w:rPr>
          <w:b/>
          <w:sz w:val="22"/>
          <w:szCs w:val="22"/>
        </w:rPr>
        <w:t>Litenčice</w:t>
      </w:r>
      <w:r w:rsidRPr="0009102F">
        <w:rPr>
          <w:sz w:val="22"/>
          <w:szCs w:val="22"/>
        </w:rPr>
        <w:tab/>
        <w:t>- KK</w:t>
      </w:r>
      <w:proofErr w:type="gramEnd"/>
      <w:r w:rsidRPr="0009102F">
        <w:rPr>
          <w:sz w:val="22"/>
          <w:szCs w:val="22"/>
        </w:rPr>
        <w:t xml:space="preserve"> Vyškov D</w:t>
      </w:r>
      <w:r w:rsidRPr="0009102F">
        <w:rPr>
          <w:sz w:val="22"/>
          <w:szCs w:val="22"/>
        </w:rPr>
        <w:tab/>
        <w:t>7:1</w:t>
      </w:r>
      <w:r w:rsidRPr="0009102F">
        <w:rPr>
          <w:sz w:val="22"/>
          <w:szCs w:val="22"/>
        </w:rPr>
        <w:tab/>
      </w:r>
      <w:r w:rsidRPr="0009102F">
        <w:rPr>
          <w:caps w:val="0"/>
          <w:sz w:val="22"/>
          <w:szCs w:val="22"/>
        </w:rPr>
        <w:t>2492:2299</w:t>
      </w:r>
      <w:r w:rsidRPr="0009102F">
        <w:rPr>
          <w:sz w:val="22"/>
          <w:szCs w:val="22"/>
        </w:rPr>
        <w:tab/>
        <w:t>9.0:3.0</w:t>
      </w:r>
      <w:r w:rsidRPr="0009102F">
        <w:rPr>
          <w:sz w:val="22"/>
          <w:szCs w:val="22"/>
        </w:rPr>
        <w:tab/>
        <w:t>17.2.</w:t>
      </w:r>
    </w:p>
    <w:p w14:paraId="0B16BEED" w14:textId="77777777" w:rsidR="00665395" w:rsidRPr="0009102F" w:rsidRDefault="00DD19EF" w:rsidP="009E07F3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09102F">
        <w:rPr>
          <w:sz w:val="22"/>
          <w:szCs w:val="22"/>
        </w:rPr>
        <w:t xml:space="preserve">KK Jiskra </w:t>
      </w:r>
      <w:proofErr w:type="gramStart"/>
      <w:r w:rsidRPr="0009102F">
        <w:rPr>
          <w:sz w:val="22"/>
          <w:szCs w:val="22"/>
        </w:rPr>
        <w:t>Čejkovice</w:t>
      </w:r>
      <w:r w:rsidRPr="0009102F">
        <w:rPr>
          <w:sz w:val="22"/>
          <w:szCs w:val="22"/>
        </w:rPr>
        <w:tab/>
        <w:t xml:space="preserve">- </w:t>
      </w:r>
      <w:r w:rsidRPr="0009102F">
        <w:rPr>
          <w:b/>
          <w:sz w:val="22"/>
          <w:szCs w:val="22"/>
        </w:rPr>
        <w:t>TJ</w:t>
      </w:r>
      <w:proofErr w:type="gramEnd"/>
      <w:r w:rsidRPr="0009102F">
        <w:rPr>
          <w:b/>
          <w:sz w:val="22"/>
          <w:szCs w:val="22"/>
        </w:rPr>
        <w:t xml:space="preserve"> Sokol Šanov C</w:t>
      </w:r>
      <w:r w:rsidRPr="0009102F">
        <w:rPr>
          <w:sz w:val="22"/>
          <w:szCs w:val="22"/>
        </w:rPr>
        <w:tab/>
        <w:t>2:6</w:t>
      </w:r>
      <w:r w:rsidRPr="0009102F">
        <w:rPr>
          <w:sz w:val="22"/>
          <w:szCs w:val="22"/>
        </w:rPr>
        <w:tab/>
      </w:r>
      <w:r w:rsidRPr="0009102F">
        <w:rPr>
          <w:caps w:val="0"/>
          <w:sz w:val="22"/>
          <w:szCs w:val="22"/>
        </w:rPr>
        <w:t>2350:2470</w:t>
      </w:r>
      <w:r w:rsidRPr="0009102F">
        <w:rPr>
          <w:sz w:val="22"/>
          <w:szCs w:val="22"/>
        </w:rPr>
        <w:tab/>
        <w:t>5.0:7.0</w:t>
      </w:r>
      <w:r w:rsidRPr="0009102F">
        <w:rPr>
          <w:sz w:val="22"/>
          <w:szCs w:val="22"/>
        </w:rPr>
        <w:tab/>
        <w:t>17.2.</w:t>
      </w:r>
    </w:p>
    <w:p w14:paraId="02A73363" w14:textId="77777777" w:rsidR="00665395" w:rsidRPr="0009102F" w:rsidRDefault="00DD19EF" w:rsidP="009E07F3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09102F">
        <w:rPr>
          <w:b/>
          <w:sz w:val="22"/>
          <w:szCs w:val="22"/>
        </w:rPr>
        <w:t xml:space="preserve">TJ Sokol Mistřín </w:t>
      </w:r>
      <w:proofErr w:type="gramStart"/>
      <w:r w:rsidRPr="0009102F">
        <w:rPr>
          <w:b/>
          <w:sz w:val="22"/>
          <w:szCs w:val="22"/>
        </w:rPr>
        <w:t>C</w:t>
      </w:r>
      <w:r w:rsidRPr="0009102F">
        <w:rPr>
          <w:sz w:val="22"/>
          <w:szCs w:val="22"/>
        </w:rPr>
        <w:tab/>
        <w:t>- TJ</w:t>
      </w:r>
      <w:proofErr w:type="gramEnd"/>
      <w:r w:rsidRPr="0009102F">
        <w:rPr>
          <w:sz w:val="22"/>
          <w:szCs w:val="22"/>
        </w:rPr>
        <w:t xml:space="preserve"> Lokomotiva Valtice B</w:t>
      </w:r>
      <w:r w:rsidRPr="0009102F">
        <w:rPr>
          <w:sz w:val="22"/>
          <w:szCs w:val="22"/>
        </w:rPr>
        <w:tab/>
        <w:t>6:2</w:t>
      </w:r>
      <w:r w:rsidRPr="0009102F">
        <w:rPr>
          <w:sz w:val="22"/>
          <w:szCs w:val="22"/>
        </w:rPr>
        <w:tab/>
      </w:r>
      <w:r w:rsidRPr="0009102F">
        <w:rPr>
          <w:caps w:val="0"/>
          <w:sz w:val="22"/>
          <w:szCs w:val="22"/>
        </w:rPr>
        <w:t>2739:2599</w:t>
      </w:r>
      <w:r w:rsidRPr="0009102F">
        <w:rPr>
          <w:sz w:val="22"/>
          <w:szCs w:val="22"/>
        </w:rPr>
        <w:tab/>
        <w:t>9.0:3.0</w:t>
      </w:r>
      <w:r w:rsidRPr="0009102F">
        <w:rPr>
          <w:sz w:val="22"/>
          <w:szCs w:val="22"/>
        </w:rPr>
        <w:tab/>
        <w:t>17.2.</w:t>
      </w:r>
    </w:p>
    <w:p w14:paraId="636B13A9" w14:textId="77777777" w:rsidR="00665395" w:rsidRPr="0009102F" w:rsidRDefault="00DD19EF" w:rsidP="009E07F3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09102F">
        <w:rPr>
          <w:b/>
          <w:sz w:val="22"/>
          <w:szCs w:val="22"/>
        </w:rPr>
        <w:t xml:space="preserve">TJ Sokol Vracov </w:t>
      </w:r>
      <w:proofErr w:type="gramStart"/>
      <w:r w:rsidRPr="0009102F">
        <w:rPr>
          <w:b/>
          <w:sz w:val="22"/>
          <w:szCs w:val="22"/>
        </w:rPr>
        <w:t>B</w:t>
      </w:r>
      <w:r w:rsidRPr="0009102F">
        <w:rPr>
          <w:sz w:val="22"/>
          <w:szCs w:val="22"/>
        </w:rPr>
        <w:tab/>
        <w:t>- SKK</w:t>
      </w:r>
      <w:proofErr w:type="gramEnd"/>
      <w:r w:rsidRPr="0009102F">
        <w:rPr>
          <w:sz w:val="22"/>
          <w:szCs w:val="22"/>
        </w:rPr>
        <w:t xml:space="preserve"> Dubňany B</w:t>
      </w:r>
      <w:r w:rsidRPr="0009102F">
        <w:rPr>
          <w:sz w:val="22"/>
          <w:szCs w:val="22"/>
        </w:rPr>
        <w:tab/>
        <w:t>6:2</w:t>
      </w:r>
      <w:r w:rsidRPr="0009102F">
        <w:rPr>
          <w:sz w:val="22"/>
          <w:szCs w:val="22"/>
        </w:rPr>
        <w:tab/>
      </w:r>
      <w:r w:rsidRPr="0009102F">
        <w:rPr>
          <w:caps w:val="0"/>
          <w:sz w:val="22"/>
          <w:szCs w:val="22"/>
        </w:rPr>
        <w:t>2662:2581</w:t>
      </w:r>
      <w:r w:rsidRPr="0009102F">
        <w:rPr>
          <w:sz w:val="22"/>
          <w:szCs w:val="22"/>
        </w:rPr>
        <w:tab/>
        <w:t>8.0:4.0</w:t>
      </w:r>
      <w:r w:rsidRPr="0009102F">
        <w:rPr>
          <w:sz w:val="22"/>
          <w:szCs w:val="22"/>
        </w:rPr>
        <w:tab/>
        <w:t>17.2.</w:t>
      </w:r>
    </w:p>
    <w:p w14:paraId="1DDE2B2B" w14:textId="77777777" w:rsidR="00665395" w:rsidRPr="0009102F" w:rsidRDefault="00DD19EF" w:rsidP="009E07F3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09102F">
        <w:rPr>
          <w:b/>
          <w:sz w:val="22"/>
          <w:szCs w:val="22"/>
        </w:rPr>
        <w:t xml:space="preserve">SK Podlužan Prušánky </w:t>
      </w:r>
      <w:proofErr w:type="gramStart"/>
      <w:r w:rsidRPr="0009102F">
        <w:rPr>
          <w:b/>
          <w:sz w:val="22"/>
          <w:szCs w:val="22"/>
        </w:rPr>
        <w:t>B</w:t>
      </w:r>
      <w:r w:rsidRPr="0009102F">
        <w:rPr>
          <w:sz w:val="22"/>
          <w:szCs w:val="22"/>
        </w:rPr>
        <w:tab/>
        <w:t>- TJ</w:t>
      </w:r>
      <w:proofErr w:type="gramEnd"/>
      <w:r w:rsidRPr="0009102F">
        <w:rPr>
          <w:sz w:val="22"/>
          <w:szCs w:val="22"/>
        </w:rPr>
        <w:t xml:space="preserve"> Sokol Vážany</w:t>
      </w:r>
      <w:r w:rsidRPr="0009102F">
        <w:rPr>
          <w:sz w:val="22"/>
          <w:szCs w:val="22"/>
        </w:rPr>
        <w:tab/>
        <w:t>6:2</w:t>
      </w:r>
      <w:r w:rsidRPr="0009102F">
        <w:rPr>
          <w:sz w:val="22"/>
          <w:szCs w:val="22"/>
        </w:rPr>
        <w:tab/>
      </w:r>
      <w:r w:rsidRPr="0009102F">
        <w:rPr>
          <w:caps w:val="0"/>
          <w:sz w:val="22"/>
          <w:szCs w:val="22"/>
        </w:rPr>
        <w:t>2870:2797</w:t>
      </w:r>
      <w:r w:rsidRPr="0009102F">
        <w:rPr>
          <w:sz w:val="22"/>
          <w:szCs w:val="22"/>
        </w:rPr>
        <w:tab/>
        <w:t>8.0:4.0</w:t>
      </w:r>
      <w:r w:rsidRPr="0009102F">
        <w:rPr>
          <w:sz w:val="22"/>
          <w:szCs w:val="22"/>
        </w:rPr>
        <w:tab/>
        <w:t>17.2.</w:t>
      </w:r>
    </w:p>
    <w:p w14:paraId="6F2AC2E5" w14:textId="77777777" w:rsidR="00665395" w:rsidRPr="0009102F" w:rsidRDefault="00DD19EF" w:rsidP="009E07F3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 w:rsidRPr="0009102F">
        <w:rPr>
          <w:sz w:val="22"/>
          <w:szCs w:val="22"/>
        </w:rPr>
        <w:t xml:space="preserve">TJ Jiskra </w:t>
      </w:r>
      <w:proofErr w:type="gramStart"/>
      <w:r w:rsidRPr="0009102F">
        <w:rPr>
          <w:sz w:val="22"/>
          <w:szCs w:val="22"/>
        </w:rPr>
        <w:t>Kyjov</w:t>
      </w:r>
      <w:r w:rsidRPr="0009102F">
        <w:rPr>
          <w:sz w:val="22"/>
          <w:szCs w:val="22"/>
        </w:rPr>
        <w:tab/>
        <w:t xml:space="preserve">- </w:t>
      </w:r>
      <w:r w:rsidRPr="0009102F">
        <w:rPr>
          <w:b/>
          <w:sz w:val="22"/>
          <w:szCs w:val="22"/>
        </w:rPr>
        <w:t>SK</w:t>
      </w:r>
      <w:proofErr w:type="gramEnd"/>
      <w:r w:rsidRPr="0009102F">
        <w:rPr>
          <w:b/>
          <w:sz w:val="22"/>
          <w:szCs w:val="22"/>
        </w:rPr>
        <w:t xml:space="preserve"> Podlužan Prušánky C</w:t>
      </w:r>
      <w:r w:rsidRPr="0009102F">
        <w:rPr>
          <w:sz w:val="22"/>
          <w:szCs w:val="22"/>
        </w:rPr>
        <w:tab/>
        <w:t>3:5</w:t>
      </w:r>
      <w:r w:rsidRPr="0009102F">
        <w:rPr>
          <w:sz w:val="22"/>
          <w:szCs w:val="22"/>
        </w:rPr>
        <w:tab/>
      </w:r>
      <w:r w:rsidRPr="0009102F">
        <w:rPr>
          <w:caps w:val="0"/>
          <w:sz w:val="22"/>
          <w:szCs w:val="22"/>
        </w:rPr>
        <w:t>2440:2477</w:t>
      </w:r>
      <w:r w:rsidRPr="0009102F">
        <w:rPr>
          <w:sz w:val="22"/>
          <w:szCs w:val="22"/>
        </w:rPr>
        <w:tab/>
        <w:t>6.0:6.0</w:t>
      </w:r>
      <w:r w:rsidRPr="0009102F">
        <w:rPr>
          <w:sz w:val="22"/>
          <w:szCs w:val="22"/>
        </w:rPr>
        <w:tab/>
        <w:t>19.2.</w:t>
      </w:r>
    </w:p>
    <w:p w14:paraId="5683C6D2" w14:textId="77777777" w:rsidR="00665395" w:rsidRPr="0009102F" w:rsidRDefault="000C39FB" w:rsidP="009E07F3">
      <w:pPr>
        <w:pStyle w:val="Nadpisy"/>
        <w:spacing w:before="240"/>
        <w:rPr>
          <w:sz w:val="22"/>
          <w:szCs w:val="22"/>
        </w:rPr>
      </w:pPr>
      <w:r w:rsidRPr="0009102F">
        <w:rPr>
          <w:sz w:val="22"/>
          <w:szCs w:val="22"/>
        </w:rPr>
        <w:t>Tabulka družstev:</w:t>
      </w:r>
    </w:p>
    <w:p w14:paraId="186F5B68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  <w:color w:val="00CC00"/>
        </w:rPr>
        <w:t>1</w:t>
      </w:r>
      <w:r w:rsidRPr="0009102F">
        <w:t>.</w:t>
      </w:r>
      <w:r w:rsidRPr="0009102F">
        <w:tab/>
      </w:r>
      <w:r w:rsidRPr="0009102F">
        <w:rPr>
          <w:rFonts w:cs="Arial"/>
          <w:color w:val="00CC00"/>
        </w:rPr>
        <w:t>SK Podlužan Prušánky B</w:t>
      </w:r>
      <w:r w:rsidRPr="0009102F">
        <w:tab/>
      </w:r>
      <w:r w:rsidRPr="0009102F">
        <w:rPr>
          <w:rFonts w:cs="Arial"/>
          <w:color w:val="00CC00"/>
        </w:rPr>
        <w:t>14</w:t>
      </w:r>
      <w:r w:rsidRPr="0009102F">
        <w:tab/>
      </w:r>
      <w:r w:rsidRPr="0009102F">
        <w:rPr>
          <w:rFonts w:cs="Arial"/>
          <w:color w:val="00CC00"/>
        </w:rPr>
        <w:t>11</w:t>
      </w:r>
      <w:r w:rsidRPr="0009102F">
        <w:tab/>
      </w:r>
      <w:r w:rsidRPr="0009102F">
        <w:rPr>
          <w:rFonts w:cs="Arial"/>
          <w:color w:val="00CC00"/>
        </w:rPr>
        <w:t>1</w:t>
      </w:r>
      <w:r w:rsidRPr="0009102F">
        <w:tab/>
      </w:r>
      <w:r w:rsidRPr="0009102F">
        <w:rPr>
          <w:rFonts w:cs="Arial"/>
          <w:color w:val="00CC00"/>
        </w:rPr>
        <w:t>2</w:t>
      </w:r>
      <w:r w:rsidRPr="0009102F">
        <w:tab/>
      </w:r>
      <w:r w:rsidRPr="0009102F">
        <w:rPr>
          <w:rFonts w:cs="Arial"/>
          <w:color w:val="00CC00"/>
        </w:rPr>
        <w:t>72.</w:t>
      </w:r>
      <w:proofErr w:type="gramStart"/>
      <w:r w:rsidRPr="0009102F">
        <w:rPr>
          <w:rFonts w:cs="Arial"/>
          <w:color w:val="00CC00"/>
        </w:rPr>
        <w:t>5 :</w:t>
      </w:r>
      <w:proofErr w:type="gramEnd"/>
      <w:r w:rsidRPr="0009102F">
        <w:rPr>
          <w:rFonts w:cs="Arial"/>
          <w:color w:val="00CC00"/>
        </w:rPr>
        <w:t xml:space="preserve"> 39.5</w:t>
      </w:r>
      <w:r w:rsidRPr="0009102F">
        <w:t xml:space="preserve"> </w:t>
      </w:r>
      <w:r w:rsidRPr="0009102F">
        <w:tab/>
      </w:r>
      <w:r w:rsidRPr="0009102F">
        <w:rPr>
          <w:rFonts w:cs="Arial"/>
          <w:color w:val="00CC00"/>
        </w:rPr>
        <w:t>100.5 : 67.5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  <w:color w:val="00CC00"/>
        </w:rPr>
        <w:t>2641</w:t>
      </w:r>
      <w:r w:rsidRPr="0009102F">
        <w:tab/>
      </w:r>
      <w:r w:rsidRPr="0009102F">
        <w:rPr>
          <w:rFonts w:cs="Arial"/>
          <w:color w:val="00CC00"/>
        </w:rPr>
        <w:t>23</w:t>
      </w:r>
    </w:p>
    <w:p w14:paraId="03125497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</w:rPr>
        <w:t>2</w:t>
      </w:r>
      <w:r w:rsidRPr="0009102F">
        <w:t>.</w:t>
      </w:r>
      <w:r w:rsidRPr="0009102F">
        <w:tab/>
      </w:r>
      <w:r w:rsidRPr="0009102F">
        <w:rPr>
          <w:rFonts w:cs="Arial"/>
        </w:rPr>
        <w:t>TJ Sokol Mistřín C</w:t>
      </w:r>
      <w:r w:rsidRPr="0009102F">
        <w:tab/>
      </w:r>
      <w:r w:rsidRPr="0009102F">
        <w:rPr>
          <w:rFonts w:cs="Arial"/>
        </w:rPr>
        <w:t>15</w:t>
      </w:r>
      <w:r w:rsidRPr="0009102F">
        <w:tab/>
      </w:r>
      <w:r w:rsidRPr="0009102F">
        <w:rPr>
          <w:rFonts w:cs="Arial"/>
        </w:rPr>
        <w:t>10</w:t>
      </w:r>
      <w:r w:rsidRPr="0009102F">
        <w:tab/>
      </w:r>
      <w:r w:rsidRPr="0009102F">
        <w:rPr>
          <w:rFonts w:cs="Arial"/>
        </w:rPr>
        <w:t>2</w:t>
      </w:r>
      <w:r w:rsidRPr="0009102F">
        <w:tab/>
      </w:r>
      <w:r w:rsidRPr="0009102F">
        <w:rPr>
          <w:rFonts w:cs="Arial"/>
        </w:rPr>
        <w:t>3</w:t>
      </w:r>
      <w:r w:rsidRPr="0009102F">
        <w:tab/>
      </w:r>
      <w:r w:rsidRPr="0009102F">
        <w:rPr>
          <w:rFonts w:cs="Arial"/>
        </w:rPr>
        <w:t>75.</w:t>
      </w:r>
      <w:proofErr w:type="gramStart"/>
      <w:r w:rsidRPr="0009102F">
        <w:rPr>
          <w:rFonts w:cs="Arial"/>
        </w:rPr>
        <w:t>5 :</w:t>
      </w:r>
      <w:proofErr w:type="gramEnd"/>
      <w:r w:rsidRPr="0009102F">
        <w:rPr>
          <w:rFonts w:cs="Arial"/>
        </w:rPr>
        <w:t xml:space="preserve"> 44.5</w:t>
      </w:r>
      <w:r w:rsidRPr="0009102F">
        <w:t xml:space="preserve"> </w:t>
      </w:r>
      <w:r w:rsidRPr="0009102F">
        <w:tab/>
      </w:r>
      <w:r w:rsidRPr="0009102F">
        <w:rPr>
          <w:rFonts w:cs="Arial"/>
        </w:rPr>
        <w:t>102.5 : 77.5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</w:rPr>
        <w:t>2631</w:t>
      </w:r>
      <w:r w:rsidRPr="0009102F">
        <w:tab/>
      </w:r>
      <w:r w:rsidRPr="0009102F">
        <w:rPr>
          <w:rFonts w:cs="Arial"/>
        </w:rPr>
        <w:t>22</w:t>
      </w:r>
    </w:p>
    <w:p w14:paraId="7143D3FC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</w:rPr>
        <w:t>3</w:t>
      </w:r>
      <w:r w:rsidRPr="0009102F">
        <w:t>.</w:t>
      </w:r>
      <w:r w:rsidRPr="0009102F">
        <w:tab/>
      </w:r>
      <w:r w:rsidRPr="0009102F">
        <w:rPr>
          <w:rFonts w:cs="Arial"/>
        </w:rPr>
        <w:t>SK Podlužan Prušánky C</w:t>
      </w:r>
      <w:r w:rsidRPr="0009102F">
        <w:tab/>
      </w:r>
      <w:r w:rsidRPr="0009102F">
        <w:rPr>
          <w:rFonts w:cs="Arial"/>
        </w:rPr>
        <w:t>15</w:t>
      </w:r>
      <w:r w:rsidRPr="0009102F">
        <w:tab/>
      </w:r>
      <w:r w:rsidRPr="0009102F">
        <w:rPr>
          <w:rFonts w:cs="Arial"/>
        </w:rPr>
        <w:t>11</w:t>
      </w:r>
      <w:r w:rsidRPr="0009102F">
        <w:tab/>
      </w:r>
      <w:r w:rsidRPr="0009102F">
        <w:rPr>
          <w:rFonts w:cs="Arial"/>
        </w:rPr>
        <w:t>0</w:t>
      </w:r>
      <w:r w:rsidRPr="0009102F">
        <w:tab/>
      </w:r>
      <w:r w:rsidRPr="0009102F">
        <w:rPr>
          <w:rFonts w:cs="Arial"/>
        </w:rPr>
        <w:t>4</w:t>
      </w:r>
      <w:r w:rsidRPr="0009102F">
        <w:tab/>
      </w:r>
      <w:r w:rsidRPr="0009102F">
        <w:rPr>
          <w:rFonts w:cs="Arial"/>
        </w:rPr>
        <w:t>74.</w:t>
      </w:r>
      <w:proofErr w:type="gramStart"/>
      <w:r w:rsidRPr="0009102F">
        <w:rPr>
          <w:rFonts w:cs="Arial"/>
        </w:rPr>
        <w:t>5 :</w:t>
      </w:r>
      <w:proofErr w:type="gramEnd"/>
      <w:r w:rsidRPr="0009102F">
        <w:rPr>
          <w:rFonts w:cs="Arial"/>
        </w:rPr>
        <w:t xml:space="preserve"> 45.5</w:t>
      </w:r>
      <w:r w:rsidRPr="0009102F">
        <w:t xml:space="preserve"> </w:t>
      </w:r>
      <w:r w:rsidRPr="0009102F">
        <w:tab/>
      </w:r>
      <w:r w:rsidRPr="0009102F">
        <w:rPr>
          <w:rFonts w:cs="Arial"/>
        </w:rPr>
        <w:t>93.0 : 87.0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</w:rPr>
        <w:t>2609</w:t>
      </w:r>
      <w:r w:rsidRPr="0009102F">
        <w:tab/>
      </w:r>
      <w:r w:rsidRPr="0009102F">
        <w:rPr>
          <w:rFonts w:cs="Arial"/>
        </w:rPr>
        <w:t>22</w:t>
      </w:r>
    </w:p>
    <w:p w14:paraId="52284E0E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</w:rPr>
        <w:t>4</w:t>
      </w:r>
      <w:r w:rsidRPr="0009102F">
        <w:t>.</w:t>
      </w:r>
      <w:r w:rsidRPr="0009102F">
        <w:tab/>
      </w:r>
      <w:r w:rsidRPr="0009102F">
        <w:rPr>
          <w:rFonts w:cs="Arial"/>
        </w:rPr>
        <w:t>TJ Sokol Vážany</w:t>
      </w:r>
      <w:r w:rsidRPr="0009102F">
        <w:tab/>
      </w:r>
      <w:r w:rsidRPr="0009102F">
        <w:rPr>
          <w:rFonts w:cs="Arial"/>
        </w:rPr>
        <w:t>15</w:t>
      </w:r>
      <w:r w:rsidRPr="0009102F">
        <w:tab/>
      </w:r>
      <w:r w:rsidRPr="0009102F">
        <w:rPr>
          <w:rFonts w:cs="Arial"/>
        </w:rPr>
        <w:t>9</w:t>
      </w:r>
      <w:r w:rsidRPr="0009102F">
        <w:tab/>
      </w:r>
      <w:r w:rsidRPr="0009102F">
        <w:rPr>
          <w:rFonts w:cs="Arial"/>
        </w:rPr>
        <w:t>1</w:t>
      </w:r>
      <w:r w:rsidRPr="0009102F">
        <w:tab/>
      </w:r>
      <w:r w:rsidRPr="0009102F">
        <w:rPr>
          <w:rFonts w:cs="Arial"/>
        </w:rPr>
        <w:t>5</w:t>
      </w:r>
      <w:r w:rsidRPr="0009102F">
        <w:tab/>
      </w:r>
      <w:r w:rsidRPr="0009102F">
        <w:rPr>
          <w:rFonts w:cs="Arial"/>
        </w:rPr>
        <w:t>71.</w:t>
      </w:r>
      <w:proofErr w:type="gramStart"/>
      <w:r w:rsidRPr="0009102F">
        <w:rPr>
          <w:rFonts w:cs="Arial"/>
        </w:rPr>
        <w:t>5 :</w:t>
      </w:r>
      <w:proofErr w:type="gramEnd"/>
      <w:r w:rsidRPr="0009102F">
        <w:rPr>
          <w:rFonts w:cs="Arial"/>
        </w:rPr>
        <w:t xml:space="preserve"> 48.5</w:t>
      </w:r>
      <w:r w:rsidRPr="0009102F">
        <w:t xml:space="preserve"> </w:t>
      </w:r>
      <w:r w:rsidRPr="0009102F">
        <w:tab/>
      </w:r>
      <w:r w:rsidRPr="0009102F">
        <w:rPr>
          <w:rFonts w:cs="Arial"/>
        </w:rPr>
        <w:t>103.5 : 76.5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</w:rPr>
        <w:t>2611</w:t>
      </w:r>
      <w:r w:rsidRPr="0009102F">
        <w:tab/>
      </w:r>
      <w:r w:rsidRPr="0009102F">
        <w:rPr>
          <w:rFonts w:cs="Arial"/>
        </w:rPr>
        <w:t>19</w:t>
      </w:r>
    </w:p>
    <w:p w14:paraId="6F474207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</w:rPr>
        <w:t>5</w:t>
      </w:r>
      <w:r w:rsidRPr="0009102F">
        <w:t>.</w:t>
      </w:r>
      <w:r w:rsidRPr="0009102F">
        <w:tab/>
      </w:r>
      <w:r w:rsidRPr="0009102F">
        <w:rPr>
          <w:rFonts w:cs="Arial"/>
        </w:rPr>
        <w:t>TJ Jiskra Kyjov</w:t>
      </w:r>
      <w:r w:rsidRPr="0009102F">
        <w:tab/>
      </w:r>
      <w:r w:rsidRPr="0009102F">
        <w:rPr>
          <w:rFonts w:cs="Arial"/>
        </w:rPr>
        <w:t>15</w:t>
      </w:r>
      <w:r w:rsidRPr="0009102F">
        <w:tab/>
      </w:r>
      <w:r w:rsidRPr="0009102F">
        <w:rPr>
          <w:rFonts w:cs="Arial"/>
        </w:rPr>
        <w:t>8</w:t>
      </w:r>
      <w:r w:rsidRPr="0009102F">
        <w:tab/>
      </w:r>
      <w:r w:rsidRPr="0009102F">
        <w:rPr>
          <w:rFonts w:cs="Arial"/>
        </w:rPr>
        <w:t>0</w:t>
      </w:r>
      <w:r w:rsidRPr="0009102F">
        <w:tab/>
      </w:r>
      <w:r w:rsidRPr="0009102F">
        <w:rPr>
          <w:rFonts w:cs="Arial"/>
        </w:rPr>
        <w:t>7</w:t>
      </w:r>
      <w:r w:rsidRPr="0009102F">
        <w:tab/>
      </w:r>
      <w:r w:rsidRPr="0009102F">
        <w:rPr>
          <w:rFonts w:cs="Arial"/>
        </w:rPr>
        <w:t>61.</w:t>
      </w:r>
      <w:proofErr w:type="gramStart"/>
      <w:r w:rsidRPr="0009102F">
        <w:rPr>
          <w:rFonts w:cs="Arial"/>
        </w:rPr>
        <w:t>0 :</w:t>
      </w:r>
      <w:proofErr w:type="gramEnd"/>
      <w:r w:rsidRPr="0009102F">
        <w:rPr>
          <w:rFonts w:cs="Arial"/>
        </w:rPr>
        <w:t xml:space="preserve"> 59.0</w:t>
      </w:r>
      <w:r w:rsidRPr="0009102F">
        <w:t xml:space="preserve"> </w:t>
      </w:r>
      <w:r w:rsidRPr="0009102F">
        <w:tab/>
      </w:r>
      <w:r w:rsidRPr="0009102F">
        <w:rPr>
          <w:rFonts w:cs="Arial"/>
        </w:rPr>
        <w:t>96.0 : 84.0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</w:rPr>
        <w:t>2549</w:t>
      </w:r>
      <w:r w:rsidRPr="0009102F">
        <w:tab/>
      </w:r>
      <w:r w:rsidRPr="0009102F">
        <w:rPr>
          <w:rFonts w:cs="Arial"/>
        </w:rPr>
        <w:t>16</w:t>
      </w:r>
    </w:p>
    <w:p w14:paraId="1BBD09AC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</w:rPr>
        <w:t>6</w:t>
      </w:r>
      <w:r w:rsidRPr="0009102F">
        <w:t>.</w:t>
      </w:r>
      <w:r w:rsidRPr="0009102F">
        <w:tab/>
      </w:r>
      <w:r w:rsidRPr="0009102F">
        <w:rPr>
          <w:rFonts w:cs="Arial"/>
        </w:rPr>
        <w:t>KK Jiskra Čejkovice</w:t>
      </w:r>
      <w:r w:rsidRPr="0009102F">
        <w:tab/>
      </w:r>
      <w:r w:rsidRPr="0009102F">
        <w:rPr>
          <w:rFonts w:cs="Arial"/>
        </w:rPr>
        <w:t>15</w:t>
      </w:r>
      <w:r w:rsidRPr="0009102F">
        <w:tab/>
      </w:r>
      <w:r w:rsidRPr="0009102F">
        <w:rPr>
          <w:rFonts w:cs="Arial"/>
        </w:rPr>
        <w:t>8</w:t>
      </w:r>
      <w:r w:rsidRPr="0009102F">
        <w:tab/>
      </w:r>
      <w:r w:rsidRPr="0009102F">
        <w:rPr>
          <w:rFonts w:cs="Arial"/>
        </w:rPr>
        <w:t>0</w:t>
      </w:r>
      <w:r w:rsidRPr="0009102F">
        <w:tab/>
      </w:r>
      <w:r w:rsidRPr="0009102F">
        <w:rPr>
          <w:rFonts w:cs="Arial"/>
        </w:rPr>
        <w:t>7</w:t>
      </w:r>
      <w:r w:rsidRPr="0009102F">
        <w:tab/>
      </w:r>
      <w:r w:rsidRPr="0009102F">
        <w:rPr>
          <w:rFonts w:cs="Arial"/>
        </w:rPr>
        <w:t>61.</w:t>
      </w:r>
      <w:proofErr w:type="gramStart"/>
      <w:r w:rsidRPr="0009102F">
        <w:rPr>
          <w:rFonts w:cs="Arial"/>
        </w:rPr>
        <w:t>0 :</w:t>
      </w:r>
      <w:proofErr w:type="gramEnd"/>
      <w:r w:rsidRPr="0009102F">
        <w:rPr>
          <w:rFonts w:cs="Arial"/>
        </w:rPr>
        <w:t xml:space="preserve"> 59.0</w:t>
      </w:r>
      <w:r w:rsidRPr="0009102F">
        <w:t xml:space="preserve"> </w:t>
      </w:r>
      <w:r w:rsidRPr="0009102F">
        <w:tab/>
      </w:r>
      <w:r w:rsidRPr="0009102F">
        <w:rPr>
          <w:rFonts w:cs="Arial"/>
        </w:rPr>
        <w:t>90.0 : 90.0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</w:rPr>
        <w:t>2583</w:t>
      </w:r>
      <w:r w:rsidRPr="0009102F">
        <w:tab/>
      </w:r>
      <w:r w:rsidRPr="0009102F">
        <w:rPr>
          <w:rFonts w:cs="Arial"/>
        </w:rPr>
        <w:t>16</w:t>
      </w:r>
    </w:p>
    <w:p w14:paraId="3E28BA2A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</w:rPr>
        <w:t>7</w:t>
      </w:r>
      <w:r w:rsidRPr="0009102F">
        <w:t>.</w:t>
      </w:r>
      <w:r w:rsidRPr="0009102F">
        <w:tab/>
      </w:r>
      <w:r w:rsidRPr="0009102F">
        <w:rPr>
          <w:rFonts w:cs="Arial"/>
        </w:rPr>
        <w:t>TJ Sokol Vracov B</w:t>
      </w:r>
      <w:r w:rsidRPr="0009102F">
        <w:tab/>
      </w:r>
      <w:r w:rsidRPr="0009102F">
        <w:rPr>
          <w:rFonts w:cs="Arial"/>
        </w:rPr>
        <w:t>14</w:t>
      </w:r>
      <w:r w:rsidRPr="0009102F">
        <w:tab/>
      </w:r>
      <w:r w:rsidRPr="0009102F">
        <w:rPr>
          <w:rFonts w:cs="Arial"/>
        </w:rPr>
        <w:t>7</w:t>
      </w:r>
      <w:r w:rsidRPr="0009102F">
        <w:tab/>
      </w:r>
      <w:r w:rsidRPr="0009102F">
        <w:rPr>
          <w:rFonts w:cs="Arial"/>
        </w:rPr>
        <w:t>0</w:t>
      </w:r>
      <w:r w:rsidRPr="0009102F">
        <w:tab/>
      </w:r>
      <w:r w:rsidRPr="0009102F">
        <w:rPr>
          <w:rFonts w:cs="Arial"/>
        </w:rPr>
        <w:t>7</w:t>
      </w:r>
      <w:r w:rsidRPr="0009102F">
        <w:tab/>
      </w:r>
      <w:r w:rsidRPr="0009102F">
        <w:rPr>
          <w:rFonts w:cs="Arial"/>
        </w:rPr>
        <w:t>58.</w:t>
      </w:r>
      <w:proofErr w:type="gramStart"/>
      <w:r w:rsidRPr="0009102F">
        <w:rPr>
          <w:rFonts w:cs="Arial"/>
        </w:rPr>
        <w:t>5 :</w:t>
      </w:r>
      <w:proofErr w:type="gramEnd"/>
      <w:r w:rsidRPr="0009102F">
        <w:rPr>
          <w:rFonts w:cs="Arial"/>
        </w:rPr>
        <w:t xml:space="preserve"> 53.5</w:t>
      </w:r>
      <w:r w:rsidRPr="0009102F">
        <w:t xml:space="preserve"> </w:t>
      </w:r>
      <w:r w:rsidRPr="0009102F">
        <w:tab/>
      </w:r>
      <w:r w:rsidRPr="0009102F">
        <w:rPr>
          <w:rFonts w:cs="Arial"/>
        </w:rPr>
        <w:t>83.5 : 84.5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</w:rPr>
        <w:t>2552</w:t>
      </w:r>
      <w:r w:rsidRPr="0009102F">
        <w:tab/>
      </w:r>
      <w:r w:rsidRPr="0009102F">
        <w:rPr>
          <w:rFonts w:cs="Arial"/>
        </w:rPr>
        <w:t>14</w:t>
      </w:r>
    </w:p>
    <w:p w14:paraId="3B7ABD51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</w:rPr>
        <w:t>8</w:t>
      </w:r>
      <w:r w:rsidRPr="0009102F">
        <w:t>.</w:t>
      </w:r>
      <w:r w:rsidRPr="0009102F">
        <w:tab/>
      </w:r>
      <w:r w:rsidRPr="0009102F">
        <w:rPr>
          <w:rFonts w:cs="Arial"/>
        </w:rPr>
        <w:t>TJ Lokomotiva Valtice B</w:t>
      </w:r>
      <w:r w:rsidRPr="0009102F">
        <w:tab/>
      </w:r>
      <w:r w:rsidRPr="0009102F">
        <w:rPr>
          <w:rFonts w:cs="Arial"/>
        </w:rPr>
        <w:t>15</w:t>
      </w:r>
      <w:r w:rsidRPr="0009102F">
        <w:tab/>
      </w:r>
      <w:r w:rsidRPr="0009102F">
        <w:rPr>
          <w:rFonts w:cs="Arial"/>
        </w:rPr>
        <w:t>6</w:t>
      </w:r>
      <w:r w:rsidRPr="0009102F">
        <w:tab/>
      </w:r>
      <w:r w:rsidRPr="0009102F">
        <w:rPr>
          <w:rFonts w:cs="Arial"/>
        </w:rPr>
        <w:t>1</w:t>
      </w:r>
      <w:r w:rsidRPr="0009102F">
        <w:tab/>
      </w:r>
      <w:r w:rsidRPr="0009102F">
        <w:rPr>
          <w:rFonts w:cs="Arial"/>
        </w:rPr>
        <w:t>8</w:t>
      </w:r>
      <w:r w:rsidRPr="0009102F">
        <w:tab/>
      </w:r>
      <w:r w:rsidRPr="0009102F">
        <w:rPr>
          <w:rFonts w:cs="Arial"/>
        </w:rPr>
        <w:t>57.</w:t>
      </w:r>
      <w:proofErr w:type="gramStart"/>
      <w:r w:rsidRPr="0009102F">
        <w:rPr>
          <w:rFonts w:cs="Arial"/>
        </w:rPr>
        <w:t>0 :</w:t>
      </w:r>
      <w:proofErr w:type="gramEnd"/>
      <w:r w:rsidRPr="0009102F">
        <w:rPr>
          <w:rFonts w:cs="Arial"/>
        </w:rPr>
        <w:t xml:space="preserve"> 63.0</w:t>
      </w:r>
      <w:r w:rsidRPr="0009102F">
        <w:t xml:space="preserve"> </w:t>
      </w:r>
      <w:r w:rsidRPr="0009102F">
        <w:tab/>
      </w:r>
      <w:r w:rsidRPr="0009102F">
        <w:rPr>
          <w:rFonts w:cs="Arial"/>
        </w:rPr>
        <w:t>91.5 : 88.5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</w:rPr>
        <w:t>2529</w:t>
      </w:r>
      <w:r w:rsidRPr="0009102F">
        <w:tab/>
      </w:r>
      <w:r w:rsidRPr="0009102F">
        <w:rPr>
          <w:rFonts w:cs="Arial"/>
        </w:rPr>
        <w:t>13</w:t>
      </w:r>
    </w:p>
    <w:p w14:paraId="6EBDA104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</w:rPr>
        <w:t>9</w:t>
      </w:r>
      <w:r w:rsidRPr="0009102F">
        <w:t>.</w:t>
      </w:r>
      <w:r w:rsidRPr="0009102F">
        <w:tab/>
      </w:r>
      <w:r w:rsidRPr="0009102F">
        <w:rPr>
          <w:rFonts w:cs="Arial"/>
        </w:rPr>
        <w:t>TJ Sokol Šanov C</w:t>
      </w:r>
      <w:r w:rsidRPr="0009102F">
        <w:tab/>
      </w:r>
      <w:r w:rsidRPr="0009102F">
        <w:rPr>
          <w:rFonts w:cs="Arial"/>
        </w:rPr>
        <w:t>15</w:t>
      </w:r>
      <w:r w:rsidRPr="0009102F">
        <w:tab/>
      </w:r>
      <w:r w:rsidRPr="0009102F">
        <w:rPr>
          <w:rFonts w:cs="Arial"/>
        </w:rPr>
        <w:t>6</w:t>
      </w:r>
      <w:r w:rsidRPr="0009102F">
        <w:tab/>
      </w:r>
      <w:r w:rsidRPr="0009102F">
        <w:rPr>
          <w:rFonts w:cs="Arial"/>
        </w:rPr>
        <w:t>0</w:t>
      </w:r>
      <w:r w:rsidRPr="0009102F">
        <w:tab/>
      </w:r>
      <w:r w:rsidRPr="0009102F">
        <w:rPr>
          <w:rFonts w:cs="Arial"/>
        </w:rPr>
        <w:t>9</w:t>
      </w:r>
      <w:r w:rsidRPr="0009102F">
        <w:tab/>
      </w:r>
      <w:r w:rsidRPr="0009102F">
        <w:rPr>
          <w:rFonts w:cs="Arial"/>
        </w:rPr>
        <w:t>50.</w:t>
      </w:r>
      <w:proofErr w:type="gramStart"/>
      <w:r w:rsidRPr="0009102F">
        <w:rPr>
          <w:rFonts w:cs="Arial"/>
        </w:rPr>
        <w:t>5 :</w:t>
      </w:r>
      <w:proofErr w:type="gramEnd"/>
      <w:r w:rsidRPr="0009102F">
        <w:rPr>
          <w:rFonts w:cs="Arial"/>
        </w:rPr>
        <w:t xml:space="preserve"> 69.5</w:t>
      </w:r>
      <w:r w:rsidRPr="0009102F">
        <w:t xml:space="preserve"> </w:t>
      </w:r>
      <w:r w:rsidRPr="0009102F">
        <w:tab/>
      </w:r>
      <w:r w:rsidRPr="0009102F">
        <w:rPr>
          <w:rFonts w:cs="Arial"/>
        </w:rPr>
        <w:t>81.5 : 98.5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</w:rPr>
        <w:t>2524</w:t>
      </w:r>
      <w:r w:rsidRPr="0009102F">
        <w:tab/>
      </w:r>
      <w:r w:rsidRPr="0009102F">
        <w:rPr>
          <w:rFonts w:cs="Arial"/>
        </w:rPr>
        <w:t>12</w:t>
      </w:r>
    </w:p>
    <w:p w14:paraId="7BD7196D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  <w:color w:val="FF0000"/>
        </w:rPr>
        <w:t>10</w:t>
      </w:r>
      <w:r w:rsidRPr="0009102F">
        <w:t>.</w:t>
      </w:r>
      <w:r w:rsidRPr="0009102F">
        <w:tab/>
      </w:r>
      <w:r w:rsidRPr="0009102F">
        <w:rPr>
          <w:rFonts w:cs="Arial"/>
          <w:color w:val="FF0000"/>
        </w:rPr>
        <w:t>SKK Dubňany B</w:t>
      </w:r>
      <w:r w:rsidRPr="0009102F">
        <w:tab/>
      </w:r>
      <w:r w:rsidRPr="0009102F">
        <w:rPr>
          <w:rFonts w:cs="Arial"/>
          <w:color w:val="FF0000"/>
        </w:rPr>
        <w:t>15</w:t>
      </w:r>
      <w:r w:rsidRPr="0009102F">
        <w:tab/>
      </w:r>
      <w:r w:rsidRPr="0009102F">
        <w:rPr>
          <w:rFonts w:cs="Arial"/>
          <w:color w:val="FF0000"/>
        </w:rPr>
        <w:t>5</w:t>
      </w:r>
      <w:r w:rsidRPr="0009102F">
        <w:tab/>
      </w:r>
      <w:r w:rsidRPr="0009102F">
        <w:rPr>
          <w:rFonts w:cs="Arial"/>
          <w:color w:val="FF0000"/>
        </w:rPr>
        <w:t>1</w:t>
      </w:r>
      <w:r w:rsidRPr="0009102F">
        <w:tab/>
      </w:r>
      <w:r w:rsidRPr="0009102F">
        <w:rPr>
          <w:rFonts w:cs="Arial"/>
          <w:color w:val="FF0000"/>
        </w:rPr>
        <w:t>9</w:t>
      </w:r>
      <w:r w:rsidRPr="0009102F">
        <w:tab/>
      </w:r>
      <w:r w:rsidRPr="0009102F">
        <w:rPr>
          <w:rFonts w:cs="Arial"/>
          <w:color w:val="FF0000"/>
        </w:rPr>
        <w:t>54.</w:t>
      </w:r>
      <w:proofErr w:type="gramStart"/>
      <w:r w:rsidRPr="0009102F">
        <w:rPr>
          <w:rFonts w:cs="Arial"/>
          <w:color w:val="FF0000"/>
        </w:rPr>
        <w:t>0 :</w:t>
      </w:r>
      <w:proofErr w:type="gramEnd"/>
      <w:r w:rsidRPr="0009102F">
        <w:rPr>
          <w:rFonts w:cs="Arial"/>
          <w:color w:val="FF0000"/>
        </w:rPr>
        <w:t xml:space="preserve"> 66.0</w:t>
      </w:r>
      <w:r w:rsidRPr="0009102F">
        <w:t xml:space="preserve"> </w:t>
      </w:r>
      <w:r w:rsidRPr="0009102F">
        <w:tab/>
      </w:r>
      <w:r w:rsidRPr="0009102F">
        <w:rPr>
          <w:rFonts w:cs="Arial"/>
          <w:color w:val="FF0000"/>
        </w:rPr>
        <w:t>85.0 : 95.0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  <w:color w:val="FF0000"/>
        </w:rPr>
        <w:t>2516</w:t>
      </w:r>
      <w:r w:rsidRPr="0009102F">
        <w:tab/>
      </w:r>
      <w:r w:rsidRPr="0009102F">
        <w:rPr>
          <w:rFonts w:cs="Arial"/>
          <w:color w:val="FF0000"/>
        </w:rPr>
        <w:t>11</w:t>
      </w:r>
    </w:p>
    <w:p w14:paraId="05F757EC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  <w:color w:val="FF0000"/>
        </w:rPr>
        <w:t>11</w:t>
      </w:r>
      <w:r w:rsidRPr="0009102F">
        <w:t>.</w:t>
      </w:r>
      <w:r w:rsidRPr="0009102F">
        <w:tab/>
      </w:r>
      <w:r w:rsidRPr="0009102F">
        <w:rPr>
          <w:rFonts w:cs="Arial"/>
          <w:color w:val="FF0000"/>
        </w:rPr>
        <w:t>KK Sokol Litenčice</w:t>
      </w:r>
      <w:r w:rsidRPr="0009102F">
        <w:tab/>
      </w:r>
      <w:r w:rsidRPr="0009102F">
        <w:rPr>
          <w:rFonts w:cs="Arial"/>
          <w:color w:val="FF0000"/>
        </w:rPr>
        <w:t>15</w:t>
      </w:r>
      <w:r w:rsidRPr="0009102F">
        <w:tab/>
      </w:r>
      <w:r w:rsidRPr="0009102F">
        <w:rPr>
          <w:rFonts w:cs="Arial"/>
          <w:color w:val="FF0000"/>
        </w:rPr>
        <w:t>4</w:t>
      </w:r>
      <w:r w:rsidRPr="0009102F">
        <w:tab/>
      </w:r>
      <w:r w:rsidRPr="0009102F">
        <w:rPr>
          <w:rFonts w:cs="Arial"/>
          <w:color w:val="FF0000"/>
        </w:rPr>
        <w:t>0</w:t>
      </w:r>
      <w:r w:rsidRPr="0009102F">
        <w:tab/>
      </w:r>
      <w:r w:rsidRPr="0009102F">
        <w:rPr>
          <w:rFonts w:cs="Arial"/>
          <w:color w:val="FF0000"/>
        </w:rPr>
        <w:t>11</w:t>
      </w:r>
      <w:r w:rsidRPr="0009102F">
        <w:tab/>
      </w:r>
      <w:r w:rsidRPr="0009102F">
        <w:rPr>
          <w:rFonts w:cs="Arial"/>
          <w:color w:val="FF0000"/>
        </w:rPr>
        <w:t>47.</w:t>
      </w:r>
      <w:proofErr w:type="gramStart"/>
      <w:r w:rsidRPr="0009102F">
        <w:rPr>
          <w:rFonts w:cs="Arial"/>
          <w:color w:val="FF0000"/>
        </w:rPr>
        <w:t>5 :</w:t>
      </w:r>
      <w:proofErr w:type="gramEnd"/>
      <w:r w:rsidRPr="0009102F">
        <w:rPr>
          <w:rFonts w:cs="Arial"/>
          <w:color w:val="FF0000"/>
        </w:rPr>
        <w:t xml:space="preserve"> 72.5</w:t>
      </w:r>
      <w:r w:rsidRPr="0009102F">
        <w:t xml:space="preserve"> </w:t>
      </w:r>
      <w:r w:rsidRPr="0009102F">
        <w:tab/>
      </w:r>
      <w:r w:rsidRPr="0009102F">
        <w:rPr>
          <w:rFonts w:cs="Arial"/>
          <w:color w:val="FF0000"/>
        </w:rPr>
        <w:t>78.0 : 102.0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  <w:color w:val="FF0000"/>
        </w:rPr>
        <w:t>2481</w:t>
      </w:r>
      <w:r w:rsidRPr="0009102F">
        <w:tab/>
      </w:r>
      <w:r w:rsidRPr="0009102F">
        <w:rPr>
          <w:rFonts w:cs="Arial"/>
          <w:color w:val="FF0000"/>
        </w:rPr>
        <w:t>8</w:t>
      </w:r>
    </w:p>
    <w:p w14:paraId="7CF4ACCE" w14:textId="77777777" w:rsidR="00665395" w:rsidRPr="0009102F" w:rsidRDefault="000F2689" w:rsidP="003F18AD">
      <w:pPr>
        <w:pStyle w:val="Tabulka"/>
      </w:pPr>
      <w:r w:rsidRPr="0009102F">
        <w:tab/>
      </w:r>
      <w:r w:rsidRPr="0009102F">
        <w:rPr>
          <w:rFonts w:cs="Arial"/>
          <w:color w:val="FF0000"/>
        </w:rPr>
        <w:t>12</w:t>
      </w:r>
      <w:r w:rsidRPr="0009102F">
        <w:t>.</w:t>
      </w:r>
      <w:r w:rsidRPr="0009102F">
        <w:tab/>
      </w:r>
      <w:r w:rsidRPr="0009102F">
        <w:rPr>
          <w:rFonts w:cs="Arial"/>
          <w:color w:val="FF0000"/>
        </w:rPr>
        <w:t>KK Vyškov D</w:t>
      </w:r>
      <w:r w:rsidRPr="0009102F">
        <w:tab/>
      </w:r>
      <w:r w:rsidRPr="0009102F">
        <w:rPr>
          <w:rFonts w:cs="Arial"/>
          <w:color w:val="FF0000"/>
        </w:rPr>
        <w:t>15</w:t>
      </w:r>
      <w:r w:rsidRPr="0009102F">
        <w:tab/>
      </w:r>
      <w:r w:rsidRPr="0009102F">
        <w:rPr>
          <w:rFonts w:cs="Arial"/>
          <w:color w:val="FF0000"/>
        </w:rPr>
        <w:t>1</w:t>
      </w:r>
      <w:r w:rsidRPr="0009102F">
        <w:tab/>
      </w:r>
      <w:r w:rsidRPr="0009102F">
        <w:rPr>
          <w:rFonts w:cs="Arial"/>
          <w:color w:val="FF0000"/>
        </w:rPr>
        <w:t>0</w:t>
      </w:r>
      <w:r w:rsidRPr="0009102F">
        <w:tab/>
      </w:r>
      <w:r w:rsidRPr="0009102F">
        <w:rPr>
          <w:rFonts w:cs="Arial"/>
          <w:color w:val="FF0000"/>
        </w:rPr>
        <w:t>14</w:t>
      </w:r>
      <w:r w:rsidRPr="0009102F">
        <w:tab/>
      </w:r>
      <w:r w:rsidRPr="0009102F">
        <w:rPr>
          <w:rFonts w:cs="Arial"/>
          <w:color w:val="FF0000"/>
        </w:rPr>
        <w:t>28.</w:t>
      </w:r>
      <w:proofErr w:type="gramStart"/>
      <w:r w:rsidRPr="0009102F">
        <w:rPr>
          <w:rFonts w:cs="Arial"/>
          <w:color w:val="FF0000"/>
        </w:rPr>
        <w:t>5 :</w:t>
      </w:r>
      <w:proofErr w:type="gramEnd"/>
      <w:r w:rsidRPr="0009102F">
        <w:rPr>
          <w:rFonts w:cs="Arial"/>
          <w:color w:val="FF0000"/>
        </w:rPr>
        <w:t xml:space="preserve"> 91.5</w:t>
      </w:r>
      <w:r w:rsidRPr="0009102F">
        <w:t xml:space="preserve"> </w:t>
      </w:r>
      <w:r w:rsidRPr="0009102F">
        <w:tab/>
      </w:r>
      <w:r w:rsidRPr="0009102F">
        <w:rPr>
          <w:rFonts w:cs="Arial"/>
          <w:color w:val="FF0000"/>
        </w:rPr>
        <w:t>63.0 : 117.0</w:t>
      </w:r>
      <w:r w:rsidRPr="0009102F">
        <w:t xml:space="preserve"> </w:t>
      </w:r>
      <w:r w:rsidRPr="0009102F">
        <w:tab/>
        <w:t xml:space="preserve"> </w:t>
      </w:r>
      <w:r w:rsidRPr="0009102F">
        <w:rPr>
          <w:rFonts w:cs="Arial"/>
          <w:color w:val="FF0000"/>
        </w:rPr>
        <w:t>2457</w:t>
      </w:r>
      <w:r w:rsidRPr="0009102F">
        <w:tab/>
      </w:r>
      <w:r w:rsidRPr="0009102F">
        <w:rPr>
          <w:rFonts w:cs="Arial"/>
          <w:color w:val="FF0000"/>
        </w:rPr>
        <w:t>2</w:t>
      </w:r>
    </w:p>
    <w:p w14:paraId="78593D01" w14:textId="3C1B5E92" w:rsidR="00665395" w:rsidRPr="0009102F" w:rsidRDefault="00D47A62" w:rsidP="0009102F">
      <w:pPr>
        <w:pStyle w:val="StylStylPehledTunModrnenVechnavelkzarovnnnast"/>
        <w:jc w:val="left"/>
        <w:rPr>
          <w:sz w:val="22"/>
          <w:szCs w:val="22"/>
        </w:rPr>
      </w:pPr>
      <w:r w:rsidRPr="0009102F">
        <w:rPr>
          <w:sz w:val="22"/>
          <w:szCs w:val="22"/>
        </w:rPr>
        <w:t xml:space="preserve">  </w:t>
      </w:r>
    </w:p>
    <w:p w14:paraId="12863A37" w14:textId="77777777" w:rsidR="00665395" w:rsidRPr="0009102F" w:rsidRDefault="000C39FB" w:rsidP="008328F3">
      <w:pPr>
        <w:pStyle w:val="Zapas-zahlavi2"/>
        <w:rPr>
          <w:sz w:val="22"/>
          <w:szCs w:val="22"/>
        </w:rPr>
      </w:pPr>
      <w:r w:rsidRPr="0009102F">
        <w:rPr>
          <w:sz w:val="22"/>
          <w:szCs w:val="22"/>
        </w:rPr>
        <w:tab/>
        <w:t xml:space="preserve"> </w:t>
      </w:r>
      <w:r w:rsidRPr="0009102F">
        <w:rPr>
          <w:rFonts w:cs="Arial"/>
          <w:sz w:val="22"/>
          <w:szCs w:val="22"/>
        </w:rPr>
        <w:t>SK Podlužan Prušánky B</w:t>
      </w:r>
      <w:r w:rsidRPr="0009102F">
        <w:rPr>
          <w:sz w:val="22"/>
          <w:szCs w:val="22"/>
        </w:rPr>
        <w:tab/>
        <w:t>2870</w:t>
      </w:r>
      <w:r w:rsidRPr="0009102F">
        <w:rPr>
          <w:sz w:val="22"/>
          <w:szCs w:val="22"/>
        </w:rPr>
        <w:tab/>
      </w:r>
      <w:r w:rsidRPr="0009102F">
        <w:rPr>
          <w:color w:val="000080"/>
          <w:sz w:val="22"/>
          <w:szCs w:val="22"/>
        </w:rPr>
        <w:t>6:2</w:t>
      </w:r>
      <w:r w:rsidRPr="0009102F">
        <w:rPr>
          <w:sz w:val="22"/>
          <w:szCs w:val="22"/>
        </w:rPr>
        <w:tab/>
        <w:t>2797</w:t>
      </w:r>
      <w:r w:rsidRPr="0009102F">
        <w:rPr>
          <w:sz w:val="22"/>
          <w:szCs w:val="22"/>
        </w:rPr>
        <w:tab/>
        <w:t>TJ Sokol Vážany</w:t>
      </w:r>
    </w:p>
    <w:p w14:paraId="4274045B" w14:textId="77777777" w:rsidR="00665395" w:rsidRPr="0009102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 w:rsidRPr="0009102F">
        <w:rPr>
          <w:rFonts w:ascii="Arial" w:hAnsi="Arial" w:cs="Arial"/>
          <w:szCs w:val="22"/>
        </w:rPr>
        <w:tab/>
        <w:t>Michal Tušl</w:t>
      </w:r>
      <w:r w:rsidRPr="0009102F">
        <w:rPr>
          <w:rFonts w:ascii="Arial" w:hAnsi="Arial" w:cs="Arial"/>
          <w:szCs w:val="22"/>
        </w:rPr>
        <w:tab/>
      </w:r>
      <w:r w:rsidRPr="0009102F">
        <w:rPr>
          <w:rStyle w:val="boddrahyChar"/>
          <w:rFonts w:cs="Arial"/>
          <w:sz w:val="22"/>
          <w:szCs w:val="22"/>
        </w:rPr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 219 </w:t>
      </w:r>
      <w:r w:rsidRPr="0009102F">
        <w:rPr>
          <w:rStyle w:val="boddrahyChar"/>
          <w:rFonts w:cs="Arial"/>
          <w:sz w:val="22"/>
          <w:szCs w:val="22"/>
        </w:rPr>
        <w:tab/>
        <w:t xml:space="preserve"> 241 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</w:r>
      <w:r w:rsidRPr="0009102F">
        <w:rPr>
          <w:rFonts w:ascii="Arial" w:hAnsi="Arial" w:cs="Arial"/>
          <w:color w:val="7030A0"/>
          <w:szCs w:val="22"/>
        </w:rPr>
        <w:t>460</w:t>
      </w:r>
      <w:r w:rsidRPr="0009102F">
        <w:rPr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Fonts w:ascii="Arial" w:hAnsi="Arial" w:cs="Arial"/>
          <w:b/>
          <w:szCs w:val="22"/>
        </w:rPr>
        <w:t>0:2</w:t>
      </w:r>
      <w:r w:rsidRPr="0009102F">
        <w:rPr>
          <w:rFonts w:ascii="Arial" w:hAnsi="Arial" w:cs="Arial"/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Fonts w:ascii="Arial" w:hAnsi="Arial" w:cs="Arial"/>
          <w:color w:val="00CC00"/>
          <w:szCs w:val="22"/>
        </w:rPr>
        <w:t>514</w:t>
      </w:r>
      <w:r w:rsidRPr="0009102F">
        <w:rPr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254 </w:t>
      </w:r>
      <w:r w:rsidRPr="0009102F">
        <w:rPr>
          <w:rStyle w:val="boddrahyChar"/>
          <w:rFonts w:cs="Arial"/>
          <w:sz w:val="22"/>
          <w:szCs w:val="22"/>
        </w:rPr>
        <w:tab/>
        <w:t xml:space="preserve"> 260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</w:r>
      <w:r w:rsidRPr="0009102F">
        <w:rPr>
          <w:rFonts w:ascii="Arial" w:hAnsi="Arial" w:cs="Arial"/>
          <w:b/>
          <w:szCs w:val="22"/>
          <w:u w:val="single" w:color="FF0000"/>
        </w:rPr>
        <w:t>Radim Kroupa</w:t>
      </w:r>
    </w:p>
    <w:p w14:paraId="77D7EF9F" w14:textId="77777777" w:rsidR="00665395" w:rsidRPr="0009102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 w:rsidRPr="0009102F">
        <w:rPr>
          <w:rFonts w:ascii="Arial" w:hAnsi="Arial" w:cs="Arial"/>
          <w:szCs w:val="22"/>
        </w:rPr>
        <w:tab/>
      </w:r>
      <w:r w:rsidRPr="0009102F">
        <w:rPr>
          <w:rFonts w:ascii="Arial" w:hAnsi="Arial" w:cs="Arial"/>
          <w:b/>
          <w:szCs w:val="22"/>
        </w:rPr>
        <w:t>Štěpánka Vytisková</w:t>
      </w:r>
      <w:r w:rsidRPr="0009102F">
        <w:rPr>
          <w:rFonts w:ascii="Arial" w:hAnsi="Arial" w:cs="Arial"/>
          <w:szCs w:val="22"/>
        </w:rPr>
        <w:tab/>
      </w:r>
      <w:r w:rsidRPr="0009102F">
        <w:rPr>
          <w:rStyle w:val="boddrahyChar"/>
          <w:rFonts w:cs="Arial"/>
          <w:sz w:val="22"/>
          <w:szCs w:val="22"/>
        </w:rPr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 252 </w:t>
      </w:r>
      <w:r w:rsidRPr="0009102F">
        <w:rPr>
          <w:rStyle w:val="boddrahyChar"/>
          <w:rFonts w:cs="Arial"/>
          <w:sz w:val="22"/>
          <w:szCs w:val="22"/>
        </w:rPr>
        <w:tab/>
        <w:t xml:space="preserve"> 239 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</w:r>
      <w:r w:rsidRPr="0009102F">
        <w:rPr>
          <w:rFonts w:ascii="Arial" w:hAnsi="Arial" w:cs="Arial"/>
          <w:color w:val="7030A0"/>
          <w:szCs w:val="22"/>
        </w:rPr>
        <w:t>491</w:t>
      </w:r>
      <w:r w:rsidRPr="0009102F">
        <w:rPr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Fonts w:ascii="Arial" w:hAnsi="Arial" w:cs="Arial"/>
          <w:b/>
          <w:szCs w:val="22"/>
        </w:rPr>
        <w:t>2:0</w:t>
      </w:r>
      <w:r w:rsidRPr="0009102F">
        <w:rPr>
          <w:rFonts w:ascii="Arial" w:hAnsi="Arial" w:cs="Arial"/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Fonts w:ascii="Arial" w:hAnsi="Arial" w:cs="Arial"/>
          <w:color w:val="FF0000"/>
          <w:szCs w:val="22"/>
        </w:rPr>
        <w:t>439</w:t>
      </w:r>
      <w:r w:rsidRPr="0009102F">
        <w:rPr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231 </w:t>
      </w:r>
      <w:r w:rsidRPr="0009102F">
        <w:rPr>
          <w:rStyle w:val="boddrahyChar"/>
          <w:rFonts w:cs="Arial"/>
          <w:sz w:val="22"/>
          <w:szCs w:val="22"/>
        </w:rPr>
        <w:tab/>
        <w:t xml:space="preserve"> 208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  <w:t>Jozef Kamenišťák</w:t>
      </w:r>
    </w:p>
    <w:p w14:paraId="32109B6D" w14:textId="77777777" w:rsidR="00665395" w:rsidRPr="0009102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 w:rsidRPr="0009102F">
        <w:rPr>
          <w:rFonts w:ascii="Arial" w:hAnsi="Arial" w:cs="Arial"/>
          <w:szCs w:val="22"/>
        </w:rPr>
        <w:tab/>
      </w:r>
      <w:r w:rsidRPr="0009102F">
        <w:rPr>
          <w:rFonts w:ascii="Arial" w:hAnsi="Arial" w:cs="Arial"/>
          <w:b/>
          <w:szCs w:val="22"/>
          <w:u w:val="single" w:color="FF0000"/>
        </w:rPr>
        <w:t>Sára Zálešáková</w:t>
      </w:r>
      <w:r w:rsidRPr="0009102F">
        <w:rPr>
          <w:rFonts w:ascii="Arial" w:hAnsi="Arial" w:cs="Arial"/>
          <w:szCs w:val="22"/>
        </w:rPr>
        <w:tab/>
      </w:r>
      <w:r w:rsidRPr="0009102F">
        <w:rPr>
          <w:rStyle w:val="boddrahyChar"/>
          <w:rFonts w:cs="Arial"/>
          <w:sz w:val="22"/>
          <w:szCs w:val="22"/>
        </w:rPr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 245 </w:t>
      </w:r>
      <w:r w:rsidRPr="0009102F">
        <w:rPr>
          <w:rStyle w:val="boddrahyChar"/>
          <w:rFonts w:cs="Arial"/>
          <w:sz w:val="22"/>
          <w:szCs w:val="22"/>
        </w:rPr>
        <w:tab/>
        <w:t xml:space="preserve"> 258 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</w:r>
      <w:r w:rsidRPr="0009102F">
        <w:rPr>
          <w:rFonts w:ascii="Arial" w:hAnsi="Arial" w:cs="Arial"/>
          <w:color w:val="00CC00"/>
          <w:szCs w:val="22"/>
        </w:rPr>
        <w:t>503</w:t>
      </w:r>
      <w:r w:rsidRPr="0009102F">
        <w:rPr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Fonts w:ascii="Arial" w:hAnsi="Arial" w:cs="Arial"/>
          <w:b/>
          <w:szCs w:val="22"/>
        </w:rPr>
        <w:t>2:0</w:t>
      </w:r>
      <w:r w:rsidRPr="0009102F">
        <w:rPr>
          <w:rFonts w:ascii="Arial" w:hAnsi="Arial" w:cs="Arial"/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398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203 </w:t>
      </w:r>
      <w:r w:rsidRPr="0009102F">
        <w:rPr>
          <w:rStyle w:val="boddrahyChar"/>
          <w:rFonts w:cs="Arial"/>
          <w:sz w:val="22"/>
          <w:szCs w:val="22"/>
        </w:rPr>
        <w:tab/>
        <w:t xml:space="preserve"> 195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  <w:t>Jan Kovář</w:t>
      </w:r>
    </w:p>
    <w:p w14:paraId="42277765" w14:textId="77777777" w:rsidR="00665395" w:rsidRPr="0009102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 w:rsidRPr="0009102F">
        <w:rPr>
          <w:rFonts w:ascii="Arial" w:hAnsi="Arial" w:cs="Arial"/>
          <w:szCs w:val="22"/>
        </w:rPr>
        <w:tab/>
        <w:t>Josef Toman</w:t>
      </w:r>
      <w:r w:rsidRPr="0009102F">
        <w:rPr>
          <w:rFonts w:ascii="Arial" w:hAnsi="Arial" w:cs="Arial"/>
          <w:b/>
          <w:color w:val="FF0000"/>
          <w:szCs w:val="22"/>
        </w:rPr>
        <w:t xml:space="preserve"> *1</w:t>
      </w:r>
      <w:r w:rsidRPr="0009102F">
        <w:rPr>
          <w:rFonts w:ascii="Arial" w:hAnsi="Arial" w:cs="Arial"/>
          <w:szCs w:val="22"/>
        </w:rPr>
        <w:tab/>
      </w:r>
      <w:r w:rsidRPr="0009102F">
        <w:rPr>
          <w:rStyle w:val="boddrahyChar"/>
          <w:rFonts w:cs="Arial"/>
          <w:sz w:val="22"/>
          <w:szCs w:val="22"/>
        </w:rPr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 210 </w:t>
      </w:r>
      <w:r w:rsidRPr="0009102F">
        <w:rPr>
          <w:rStyle w:val="boddrahyChar"/>
          <w:rFonts w:cs="Arial"/>
          <w:sz w:val="22"/>
          <w:szCs w:val="22"/>
        </w:rPr>
        <w:tab/>
        <w:t xml:space="preserve"> 268 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</w:r>
      <w:r w:rsidRPr="0009102F">
        <w:rPr>
          <w:rFonts w:ascii="Arial" w:hAnsi="Arial" w:cs="Arial"/>
          <w:color w:val="7030A0"/>
          <w:szCs w:val="22"/>
        </w:rPr>
        <w:t>478</w:t>
      </w:r>
      <w:r w:rsidRPr="0009102F">
        <w:rPr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Fonts w:ascii="Arial" w:hAnsi="Arial" w:cs="Arial"/>
          <w:b/>
          <w:szCs w:val="22"/>
        </w:rPr>
        <w:t>1:1</w:t>
      </w:r>
      <w:r w:rsidRPr="0009102F">
        <w:rPr>
          <w:rFonts w:ascii="Arial" w:hAnsi="Arial" w:cs="Arial"/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Fonts w:ascii="Arial" w:hAnsi="Arial" w:cs="Arial"/>
          <w:color w:val="7030A0"/>
          <w:szCs w:val="22"/>
        </w:rPr>
        <w:t>472</w:t>
      </w:r>
      <w:r w:rsidRPr="0009102F">
        <w:rPr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237 </w:t>
      </w:r>
      <w:r w:rsidRPr="0009102F">
        <w:rPr>
          <w:rStyle w:val="boddrahyChar"/>
          <w:rFonts w:cs="Arial"/>
          <w:sz w:val="22"/>
          <w:szCs w:val="22"/>
        </w:rPr>
        <w:tab/>
        <w:t xml:space="preserve"> 235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  <w:t>Radek Loubal</w:t>
      </w:r>
    </w:p>
    <w:p w14:paraId="7F1C2C83" w14:textId="77777777" w:rsidR="00665395" w:rsidRPr="0009102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 w:rsidRPr="0009102F">
        <w:rPr>
          <w:rFonts w:ascii="Arial" w:hAnsi="Arial" w:cs="Arial"/>
          <w:szCs w:val="22"/>
        </w:rPr>
        <w:tab/>
      </w:r>
      <w:r w:rsidRPr="0009102F">
        <w:rPr>
          <w:rFonts w:ascii="Arial" w:hAnsi="Arial" w:cs="Arial"/>
          <w:b/>
          <w:szCs w:val="22"/>
          <w:u w:val="single" w:color="FF0000"/>
        </w:rPr>
        <w:t>Aleš Zálešák</w:t>
      </w:r>
      <w:r w:rsidRPr="0009102F">
        <w:rPr>
          <w:rFonts w:ascii="Arial" w:hAnsi="Arial" w:cs="Arial"/>
          <w:szCs w:val="22"/>
        </w:rPr>
        <w:tab/>
      </w:r>
      <w:r w:rsidRPr="0009102F">
        <w:rPr>
          <w:rStyle w:val="boddrahyChar"/>
          <w:rFonts w:cs="Arial"/>
          <w:sz w:val="22"/>
          <w:szCs w:val="22"/>
        </w:rPr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 259 </w:t>
      </w:r>
      <w:r w:rsidRPr="0009102F">
        <w:rPr>
          <w:rStyle w:val="boddrahyChar"/>
          <w:rFonts w:cs="Arial"/>
          <w:sz w:val="22"/>
          <w:szCs w:val="22"/>
        </w:rPr>
        <w:tab/>
        <w:t xml:space="preserve"> 244 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</w:r>
      <w:r w:rsidRPr="0009102F">
        <w:rPr>
          <w:rFonts w:ascii="Arial" w:hAnsi="Arial" w:cs="Arial"/>
          <w:color w:val="00CC00"/>
          <w:szCs w:val="22"/>
        </w:rPr>
        <w:t>503</w:t>
      </w:r>
      <w:r w:rsidRPr="0009102F">
        <w:rPr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Fonts w:ascii="Arial" w:hAnsi="Arial" w:cs="Arial"/>
          <w:b/>
          <w:szCs w:val="22"/>
        </w:rPr>
        <w:t>2:0</w:t>
      </w:r>
      <w:r w:rsidRPr="0009102F">
        <w:rPr>
          <w:rFonts w:ascii="Arial" w:hAnsi="Arial" w:cs="Arial"/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Fonts w:ascii="Arial" w:hAnsi="Arial" w:cs="Arial"/>
          <w:color w:val="7030A0"/>
          <w:szCs w:val="22"/>
        </w:rPr>
        <w:t>479</w:t>
      </w:r>
      <w:r w:rsidRPr="0009102F">
        <w:rPr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246 </w:t>
      </w:r>
      <w:r w:rsidRPr="0009102F">
        <w:rPr>
          <w:rStyle w:val="boddrahyChar"/>
          <w:rFonts w:cs="Arial"/>
          <w:sz w:val="22"/>
          <w:szCs w:val="22"/>
        </w:rPr>
        <w:tab/>
        <w:t xml:space="preserve"> 233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  <w:t>Petr Sedláček</w:t>
      </w:r>
    </w:p>
    <w:p w14:paraId="76E4A116" w14:textId="77777777" w:rsidR="00665395" w:rsidRPr="0009102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 w:rsidRPr="0009102F">
        <w:rPr>
          <w:rFonts w:ascii="Arial" w:hAnsi="Arial" w:cs="Arial"/>
          <w:szCs w:val="22"/>
        </w:rPr>
        <w:tab/>
        <w:t>Jakub Toman</w:t>
      </w:r>
      <w:r w:rsidRPr="0009102F">
        <w:rPr>
          <w:rFonts w:ascii="Arial" w:hAnsi="Arial" w:cs="Arial"/>
          <w:color w:val="FF0000"/>
          <w:szCs w:val="22"/>
        </w:rPr>
        <w:t xml:space="preserve"> *2</w:t>
      </w:r>
      <w:r w:rsidRPr="0009102F">
        <w:rPr>
          <w:rFonts w:ascii="Arial" w:hAnsi="Arial" w:cs="Arial"/>
          <w:szCs w:val="22"/>
        </w:rPr>
        <w:tab/>
      </w:r>
      <w:r w:rsidRPr="0009102F">
        <w:rPr>
          <w:rStyle w:val="boddrahyChar"/>
          <w:rFonts w:cs="Arial"/>
          <w:sz w:val="22"/>
          <w:szCs w:val="22"/>
        </w:rPr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 194 </w:t>
      </w:r>
      <w:r w:rsidRPr="0009102F">
        <w:rPr>
          <w:rStyle w:val="boddrahyChar"/>
          <w:rFonts w:cs="Arial"/>
          <w:sz w:val="22"/>
          <w:szCs w:val="22"/>
        </w:rPr>
        <w:tab/>
        <w:t xml:space="preserve"> 241 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</w:r>
      <w:r w:rsidRPr="0009102F">
        <w:rPr>
          <w:rFonts w:ascii="Arial" w:hAnsi="Arial" w:cs="Arial"/>
          <w:color w:val="FF0000"/>
          <w:szCs w:val="22"/>
        </w:rPr>
        <w:t>435</w:t>
      </w:r>
      <w:r w:rsidRPr="0009102F">
        <w:rPr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Fonts w:ascii="Arial" w:hAnsi="Arial" w:cs="Arial"/>
          <w:b/>
          <w:szCs w:val="22"/>
        </w:rPr>
        <w:t>1:1</w:t>
      </w:r>
      <w:r w:rsidRPr="0009102F">
        <w:rPr>
          <w:rFonts w:ascii="Arial" w:hAnsi="Arial" w:cs="Arial"/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Fonts w:ascii="Arial" w:hAnsi="Arial" w:cs="Arial"/>
          <w:color w:val="7030A0"/>
          <w:szCs w:val="22"/>
        </w:rPr>
        <w:t>495</w:t>
      </w:r>
      <w:r w:rsidRPr="0009102F">
        <w:rPr>
          <w:szCs w:val="22"/>
        </w:rPr>
        <w:t xml:space="preserve"> </w:t>
      </w:r>
      <w:r w:rsidRPr="0009102F">
        <w:rPr>
          <w:rFonts w:ascii="Arial" w:hAnsi="Arial" w:cs="Arial"/>
          <w:szCs w:val="22"/>
        </w:rPr>
        <w:tab/>
        <w:t xml:space="preserve"> </w:t>
      </w:r>
      <w:r w:rsidRPr="0009102F">
        <w:rPr>
          <w:rStyle w:val="boddrahyChar"/>
          <w:rFonts w:cs="Arial"/>
          <w:sz w:val="22"/>
          <w:szCs w:val="22"/>
        </w:rPr>
        <w:tab/>
        <w:t xml:space="preserve">266 </w:t>
      </w:r>
      <w:r w:rsidRPr="0009102F">
        <w:rPr>
          <w:rStyle w:val="boddrahyChar"/>
          <w:rFonts w:cs="Arial"/>
          <w:sz w:val="22"/>
          <w:szCs w:val="22"/>
        </w:rPr>
        <w:tab/>
        <w:t xml:space="preserve"> 229</w:t>
      </w:r>
      <w:r w:rsidRPr="0009102F">
        <w:rPr>
          <w:rStyle w:val="boddrahyChar"/>
          <w:rFonts w:cs="Arial"/>
          <w:sz w:val="22"/>
          <w:szCs w:val="22"/>
        </w:rPr>
        <w:tab/>
      </w:r>
      <w:r w:rsidRPr="0009102F">
        <w:rPr>
          <w:rFonts w:ascii="Arial" w:hAnsi="Arial" w:cs="Arial"/>
          <w:szCs w:val="22"/>
        </w:rPr>
        <w:tab/>
      </w:r>
      <w:r w:rsidRPr="0009102F">
        <w:rPr>
          <w:rFonts w:ascii="Arial" w:hAnsi="Arial" w:cs="Arial"/>
          <w:b/>
          <w:szCs w:val="22"/>
        </w:rPr>
        <w:t>Josef Kamenišťák</w:t>
      </w:r>
    </w:p>
    <w:p w14:paraId="3C04C0CE" w14:textId="5D0F6668" w:rsidR="00665395" w:rsidRPr="0009102F" w:rsidRDefault="000C39FB" w:rsidP="009E07F3">
      <w:pPr>
        <w:pStyle w:val="Nhozy"/>
        <w:spacing w:before="80"/>
        <w:rPr>
          <w:sz w:val="22"/>
        </w:rPr>
      </w:pPr>
      <w:r w:rsidRPr="0009102F">
        <w:rPr>
          <w:b/>
          <w:sz w:val="22"/>
        </w:rPr>
        <w:t xml:space="preserve">rozhodčí: </w:t>
      </w:r>
      <w:r w:rsidR="009E07F3" w:rsidRPr="0009102F">
        <w:rPr>
          <w:sz w:val="22"/>
        </w:rPr>
        <w:t>v</w:t>
      </w:r>
      <w:r w:rsidRPr="0009102F">
        <w:rPr>
          <w:sz w:val="22"/>
        </w:rPr>
        <w:t>edoucí družstev</w:t>
      </w:r>
      <w:r w:rsidRPr="0009102F">
        <w:rPr>
          <w:sz w:val="22"/>
        </w:rPr>
        <w:br/>
      </w:r>
      <w:r w:rsidRPr="0009102F">
        <w:rPr>
          <w:b/>
          <w:sz w:val="22"/>
        </w:rPr>
        <w:t xml:space="preserve">střídání: </w:t>
      </w:r>
      <w:r w:rsidRPr="0009102F">
        <w:rPr>
          <w:color w:val="FF0000"/>
          <w:sz w:val="22"/>
        </w:rPr>
        <w:t>*1 od 51. hodu</w:t>
      </w:r>
      <w:r w:rsidRPr="0009102F">
        <w:rPr>
          <w:sz w:val="22"/>
        </w:rPr>
        <w:t xml:space="preserve"> Michal Teraz, </w:t>
      </w:r>
      <w:r w:rsidRPr="0009102F">
        <w:rPr>
          <w:color w:val="FF0000"/>
          <w:sz w:val="22"/>
        </w:rPr>
        <w:t>*2 od 20. hodu</w:t>
      </w:r>
      <w:r w:rsidRPr="0009102F">
        <w:rPr>
          <w:sz w:val="22"/>
        </w:rPr>
        <w:t xml:space="preserve"> Zdeněk Klečka</w:t>
      </w:r>
    </w:p>
    <w:p w14:paraId="0E77B912" w14:textId="0107E2AE" w:rsidR="00665395" w:rsidRPr="0009102F" w:rsidRDefault="00374267" w:rsidP="0009102F">
      <w:pPr>
        <w:pStyle w:val="komentCharCharCharChar"/>
        <w:spacing w:after="180"/>
        <w:rPr>
          <w:rFonts w:cs="Arial"/>
          <w:szCs w:val="22"/>
        </w:rPr>
      </w:pPr>
      <w:r w:rsidRPr="0009102F">
        <w:rPr>
          <w:rFonts w:cs="Arial"/>
          <w:szCs w:val="22"/>
        </w:rPr>
        <w:t>Nejlepší výkon utkání: 514 - Radim Kroupa</w:t>
      </w:r>
    </w:p>
    <w:p w14:paraId="00CBC9B4" w14:textId="77777777" w:rsidR="00665395" w:rsidRPr="0009102F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szCs w:val="22"/>
        </w:rPr>
      </w:pPr>
      <w:r w:rsidRPr="0009102F">
        <w:rPr>
          <w:rFonts w:ascii="Arial" w:hAnsi="Arial" w:cs="Arial"/>
          <w:b/>
          <w:szCs w:val="22"/>
        </w:rPr>
        <w:t>16. kolo</w:t>
      </w:r>
    </w:p>
    <w:p w14:paraId="26F7CC26" w14:textId="185FF370" w:rsidR="00665395" w:rsidRPr="0009102F" w:rsidRDefault="00561B81" w:rsidP="009E07F3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Cs w:val="22"/>
        </w:rPr>
      </w:pPr>
      <w:r w:rsidRPr="0009102F">
        <w:rPr>
          <w:rFonts w:ascii="Arial" w:hAnsi="Arial" w:cs="Arial"/>
          <w:szCs w:val="22"/>
        </w:rPr>
        <w:t>26.2.2023</w:t>
      </w:r>
      <w:r w:rsidRPr="0009102F">
        <w:rPr>
          <w:rFonts w:ascii="Arial" w:hAnsi="Arial" w:cs="Arial"/>
          <w:szCs w:val="22"/>
        </w:rPr>
        <w:tab/>
        <w:t>ne</w:t>
      </w:r>
      <w:r w:rsidRPr="0009102F">
        <w:rPr>
          <w:rFonts w:ascii="Arial" w:hAnsi="Arial" w:cs="Arial"/>
          <w:szCs w:val="22"/>
        </w:rPr>
        <w:tab/>
      </w:r>
      <w:r w:rsidR="009E07F3" w:rsidRPr="0009102F">
        <w:rPr>
          <w:rFonts w:ascii="Arial" w:hAnsi="Arial" w:cs="Arial"/>
          <w:szCs w:val="22"/>
        </w:rPr>
        <w:t>0</w:t>
      </w:r>
      <w:r w:rsidRPr="0009102F">
        <w:rPr>
          <w:rFonts w:ascii="Arial" w:hAnsi="Arial" w:cs="Arial"/>
          <w:szCs w:val="22"/>
        </w:rPr>
        <w:t>9:00</w:t>
      </w:r>
      <w:r w:rsidRPr="0009102F">
        <w:rPr>
          <w:rFonts w:ascii="Arial" w:hAnsi="Arial" w:cs="Arial"/>
          <w:szCs w:val="22"/>
        </w:rPr>
        <w:tab/>
        <w:t xml:space="preserve">TJ Sokol </w:t>
      </w:r>
      <w:proofErr w:type="gramStart"/>
      <w:r w:rsidRPr="0009102F">
        <w:rPr>
          <w:rFonts w:ascii="Arial" w:hAnsi="Arial" w:cs="Arial"/>
          <w:szCs w:val="22"/>
        </w:rPr>
        <w:t>Vážany - TJ</w:t>
      </w:r>
      <w:proofErr w:type="gramEnd"/>
      <w:r w:rsidRPr="0009102F">
        <w:rPr>
          <w:rFonts w:ascii="Arial" w:hAnsi="Arial" w:cs="Arial"/>
          <w:szCs w:val="22"/>
        </w:rPr>
        <w:t xml:space="preserve"> Jiskra Kyjov</w:t>
      </w:r>
      <w:r w:rsidRPr="0009102F">
        <w:rPr>
          <w:rFonts w:ascii="Arial" w:hAnsi="Arial" w:cs="Arial"/>
          <w:szCs w:val="22"/>
        </w:rPr>
        <w:tab/>
      </w:r>
    </w:p>
    <w:sectPr w:rsidR="00665395" w:rsidRPr="0009102F" w:rsidSect="009E07F3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3D74" w14:textId="77777777" w:rsidR="0050243F" w:rsidRDefault="0050243F">
      <w:r>
        <w:separator/>
      </w:r>
    </w:p>
  </w:endnote>
  <w:endnote w:type="continuationSeparator" w:id="0">
    <w:p w14:paraId="52274688" w14:textId="77777777" w:rsidR="0050243F" w:rsidRDefault="0050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47F9D59" w14:textId="77777777" w:rsidR="00665395" w:rsidRDefault="00665395" w:rsidP="00932B73">
        <w:pPr>
          <w:pStyle w:val="Zhlav"/>
        </w:pPr>
      </w:p>
      <w:p w14:paraId="6EC43F8A" w14:textId="77777777" w:rsidR="0066539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6202" w14:textId="77777777" w:rsidR="0050243F" w:rsidRDefault="0050243F">
      <w:r>
        <w:separator/>
      </w:r>
    </w:p>
  </w:footnote>
  <w:footnote w:type="continuationSeparator" w:id="0">
    <w:p w14:paraId="622090B0" w14:textId="77777777" w:rsidR="0050243F" w:rsidRDefault="0050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3711054">
    <w:abstractNumId w:val="11"/>
  </w:num>
  <w:num w:numId="2" w16cid:durableId="620645847">
    <w:abstractNumId w:val="0"/>
  </w:num>
  <w:num w:numId="3" w16cid:durableId="1828280826">
    <w:abstractNumId w:val="1"/>
  </w:num>
  <w:num w:numId="4" w16cid:durableId="1187255064">
    <w:abstractNumId w:val="6"/>
  </w:num>
  <w:num w:numId="5" w16cid:durableId="8143948">
    <w:abstractNumId w:val="5"/>
  </w:num>
  <w:num w:numId="6" w16cid:durableId="1183739833">
    <w:abstractNumId w:val="12"/>
  </w:num>
  <w:num w:numId="7" w16cid:durableId="824273148">
    <w:abstractNumId w:val="10"/>
  </w:num>
  <w:num w:numId="8" w16cid:durableId="414127149">
    <w:abstractNumId w:val="17"/>
  </w:num>
  <w:num w:numId="9" w16cid:durableId="2143039160">
    <w:abstractNumId w:val="8"/>
  </w:num>
  <w:num w:numId="10" w16cid:durableId="945886178">
    <w:abstractNumId w:val="18"/>
  </w:num>
  <w:num w:numId="11" w16cid:durableId="1750539168">
    <w:abstractNumId w:val="16"/>
  </w:num>
  <w:num w:numId="12" w16cid:durableId="1871071156">
    <w:abstractNumId w:val="3"/>
  </w:num>
  <w:num w:numId="13" w16cid:durableId="1213540373">
    <w:abstractNumId w:val="9"/>
  </w:num>
  <w:num w:numId="14" w16cid:durableId="1781411355">
    <w:abstractNumId w:val="4"/>
  </w:num>
  <w:num w:numId="15" w16cid:durableId="918100992">
    <w:abstractNumId w:val="14"/>
  </w:num>
  <w:num w:numId="16" w16cid:durableId="528220296">
    <w:abstractNumId w:val="13"/>
  </w:num>
  <w:num w:numId="17" w16cid:durableId="1864322004">
    <w:abstractNumId w:val="7"/>
  </w:num>
  <w:num w:numId="18" w16cid:durableId="662855038">
    <w:abstractNumId w:val="15"/>
  </w:num>
  <w:num w:numId="19" w16cid:durableId="9070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186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0D9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02F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94F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43F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395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7F3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00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248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93000D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2023-02-20T05:29:00Z</cp:lastPrinted>
  <dcterms:created xsi:type="dcterms:W3CDTF">2023-02-20T05:33:00Z</dcterms:created>
  <dcterms:modified xsi:type="dcterms:W3CDTF">2023-02-20T05:33:00Z</dcterms:modified>
</cp:coreProperties>
</file>