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7F" w:rsidRPr="00080EE8" w:rsidRDefault="00BF24F1">
      <w:pPr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ORGANIZAČNÍ OPATŘENÍ</w:t>
      </w:r>
    </w:p>
    <w:p w:rsidR="00A101C0" w:rsidRPr="00080EE8" w:rsidRDefault="00A101C0">
      <w:pPr>
        <w:rPr>
          <w:rFonts w:ascii="Arial" w:hAnsi="Arial" w:cs="Arial"/>
          <w:sz w:val="24"/>
          <w:szCs w:val="24"/>
        </w:rPr>
      </w:pPr>
    </w:p>
    <w:p w:rsidR="00BF24F1" w:rsidRPr="00080EE8" w:rsidRDefault="00BF24F1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V souvislosti s</w:t>
      </w:r>
      <w:r w:rsidR="00043E72">
        <w:rPr>
          <w:rFonts w:ascii="Arial" w:hAnsi="Arial" w:cs="Arial"/>
          <w:sz w:val="24"/>
          <w:szCs w:val="24"/>
        </w:rPr>
        <w:t xml:space="preserve"> pokračující </w:t>
      </w:r>
      <w:r w:rsidR="00A101C0" w:rsidRPr="00080EE8">
        <w:rPr>
          <w:rFonts w:ascii="Arial" w:hAnsi="Arial" w:cs="Arial"/>
          <w:sz w:val="24"/>
          <w:szCs w:val="24"/>
        </w:rPr>
        <w:t xml:space="preserve">epidemií </w:t>
      </w:r>
      <w:proofErr w:type="spellStart"/>
      <w:r w:rsidRPr="00080EE8">
        <w:rPr>
          <w:rFonts w:ascii="Arial" w:hAnsi="Arial" w:cs="Arial"/>
          <w:sz w:val="24"/>
          <w:szCs w:val="24"/>
        </w:rPr>
        <w:t>koronavir</w:t>
      </w:r>
      <w:r w:rsidR="00043E72">
        <w:rPr>
          <w:rFonts w:ascii="Arial" w:hAnsi="Arial" w:cs="Arial"/>
          <w:sz w:val="24"/>
          <w:szCs w:val="24"/>
        </w:rPr>
        <w:t>u</w:t>
      </w:r>
      <w:proofErr w:type="spellEnd"/>
      <w:r w:rsidRPr="00080EE8">
        <w:rPr>
          <w:rFonts w:ascii="Arial" w:hAnsi="Arial" w:cs="Arial"/>
          <w:sz w:val="24"/>
          <w:szCs w:val="24"/>
        </w:rPr>
        <w:t xml:space="preserve"> COVID-19</w:t>
      </w:r>
      <w:r w:rsidR="003B6659" w:rsidRPr="00080EE8">
        <w:rPr>
          <w:rFonts w:ascii="Arial" w:hAnsi="Arial" w:cs="Arial"/>
          <w:sz w:val="24"/>
          <w:szCs w:val="24"/>
        </w:rPr>
        <w:t xml:space="preserve"> přijala </w:t>
      </w:r>
      <w:r w:rsidR="00A101C0" w:rsidRPr="00080EE8">
        <w:rPr>
          <w:rFonts w:ascii="Arial" w:hAnsi="Arial" w:cs="Arial"/>
          <w:sz w:val="24"/>
          <w:szCs w:val="24"/>
        </w:rPr>
        <w:t>N</w:t>
      </w:r>
      <w:r w:rsidR="003B6659" w:rsidRPr="00080EE8">
        <w:rPr>
          <w:rFonts w:ascii="Arial" w:hAnsi="Arial" w:cs="Arial"/>
          <w:sz w:val="24"/>
          <w:szCs w:val="24"/>
        </w:rPr>
        <w:t xml:space="preserve">emocnice </w:t>
      </w:r>
      <w:r w:rsidR="00A101C0" w:rsidRPr="00080EE8">
        <w:rPr>
          <w:rFonts w:ascii="Arial" w:hAnsi="Arial" w:cs="Arial"/>
          <w:sz w:val="24"/>
          <w:szCs w:val="24"/>
        </w:rPr>
        <w:t xml:space="preserve">Vyškov </w:t>
      </w:r>
      <w:r w:rsidR="003B6659" w:rsidRPr="00080EE8">
        <w:rPr>
          <w:rFonts w:ascii="Arial" w:hAnsi="Arial" w:cs="Arial"/>
          <w:sz w:val="24"/>
          <w:szCs w:val="24"/>
        </w:rPr>
        <w:t>s platností od 19. 3. 2020</w:t>
      </w:r>
      <w:r w:rsidR="00080EE8">
        <w:rPr>
          <w:rFonts w:ascii="Arial" w:hAnsi="Arial" w:cs="Arial"/>
          <w:sz w:val="24"/>
          <w:szCs w:val="24"/>
        </w:rPr>
        <w:t xml:space="preserve"> </w:t>
      </w:r>
      <w:r w:rsidR="003B6659" w:rsidRPr="00080EE8">
        <w:rPr>
          <w:rFonts w:ascii="Arial" w:hAnsi="Arial" w:cs="Arial"/>
          <w:sz w:val="24"/>
          <w:szCs w:val="24"/>
        </w:rPr>
        <w:t>od 6:00 hodin</w:t>
      </w:r>
      <w:r w:rsidR="00BC0F03">
        <w:rPr>
          <w:rFonts w:ascii="Arial" w:hAnsi="Arial" w:cs="Arial"/>
          <w:sz w:val="24"/>
          <w:szCs w:val="24"/>
        </w:rPr>
        <w:t xml:space="preserve"> do </w:t>
      </w:r>
      <w:r w:rsidR="00043E72">
        <w:rPr>
          <w:rFonts w:ascii="Arial" w:hAnsi="Arial" w:cs="Arial"/>
          <w:sz w:val="24"/>
          <w:szCs w:val="24"/>
        </w:rPr>
        <w:t xml:space="preserve">odvolání </w:t>
      </w:r>
      <w:r w:rsidR="003B6659" w:rsidRPr="00080EE8">
        <w:rPr>
          <w:rFonts w:ascii="Arial" w:hAnsi="Arial" w:cs="Arial"/>
          <w:sz w:val="24"/>
          <w:szCs w:val="24"/>
        </w:rPr>
        <w:t>následující opatření:</w:t>
      </w:r>
    </w:p>
    <w:p w:rsidR="003B6659" w:rsidRPr="00080EE8" w:rsidRDefault="003B6659" w:rsidP="00A101C0">
      <w:pPr>
        <w:jc w:val="both"/>
        <w:rPr>
          <w:rFonts w:ascii="Arial" w:hAnsi="Arial" w:cs="Arial"/>
          <w:sz w:val="24"/>
          <w:szCs w:val="24"/>
        </w:rPr>
      </w:pPr>
    </w:p>
    <w:p w:rsidR="003B6659" w:rsidRPr="00080EE8" w:rsidRDefault="003B6659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Vstup do nemocnice bude pouze přes hlavní vrátnici areálu. </w:t>
      </w:r>
      <w:r w:rsidR="005C185F" w:rsidRPr="00080EE8">
        <w:rPr>
          <w:rFonts w:ascii="Arial" w:hAnsi="Arial" w:cs="Arial"/>
          <w:sz w:val="24"/>
          <w:szCs w:val="24"/>
        </w:rPr>
        <w:t xml:space="preserve">Ostatní vstupy </w:t>
      </w:r>
      <w:r w:rsidR="009042A9">
        <w:rPr>
          <w:rFonts w:ascii="Arial" w:hAnsi="Arial" w:cs="Arial"/>
          <w:sz w:val="24"/>
          <w:szCs w:val="24"/>
        </w:rPr>
        <w:t xml:space="preserve">do areálu nemocnice a polikliniky </w:t>
      </w:r>
      <w:r w:rsidR="005C185F" w:rsidRPr="00080EE8">
        <w:rPr>
          <w:rFonts w:ascii="Arial" w:hAnsi="Arial" w:cs="Arial"/>
          <w:sz w:val="24"/>
          <w:szCs w:val="24"/>
        </w:rPr>
        <w:t>jsou pro veřejnost uzavře</w:t>
      </w:r>
      <w:r w:rsidR="009042A9">
        <w:rPr>
          <w:rFonts w:ascii="Arial" w:hAnsi="Arial" w:cs="Arial"/>
          <w:sz w:val="24"/>
          <w:szCs w:val="24"/>
        </w:rPr>
        <w:t>ny.</w:t>
      </w:r>
    </w:p>
    <w:p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</w:p>
    <w:p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U hlavní vrátnice je postaven červený stan </w:t>
      </w:r>
      <w:r w:rsidR="00374374">
        <w:rPr>
          <w:rFonts w:ascii="Arial" w:hAnsi="Arial" w:cs="Arial"/>
          <w:sz w:val="24"/>
          <w:szCs w:val="24"/>
        </w:rPr>
        <w:t xml:space="preserve">HZS (dále jen STAN) </w:t>
      </w:r>
      <w:r w:rsidR="00854FDC" w:rsidRPr="00080EE8">
        <w:rPr>
          <w:rFonts w:ascii="Arial" w:hAnsi="Arial" w:cs="Arial"/>
          <w:sz w:val="24"/>
          <w:szCs w:val="24"/>
        </w:rPr>
        <w:t>sloužící</w:t>
      </w:r>
      <w:r w:rsidRPr="00080EE8">
        <w:rPr>
          <w:rFonts w:ascii="Arial" w:hAnsi="Arial" w:cs="Arial"/>
          <w:sz w:val="24"/>
          <w:szCs w:val="24"/>
        </w:rPr>
        <w:t xml:space="preserve"> k základnímu třídění pacientů.</w:t>
      </w:r>
    </w:p>
    <w:p w:rsidR="00854FDC" w:rsidRPr="00080EE8" w:rsidRDefault="00854FDC" w:rsidP="00A101C0">
      <w:pPr>
        <w:jc w:val="both"/>
        <w:rPr>
          <w:rFonts w:ascii="Arial" w:hAnsi="Arial" w:cs="Arial"/>
          <w:sz w:val="24"/>
          <w:szCs w:val="24"/>
        </w:rPr>
      </w:pPr>
    </w:p>
    <w:p w:rsidR="00854FDC" w:rsidRPr="00080EE8" w:rsidRDefault="00854FDC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Pracovníky nemocnice zde bude všem pacientům odebrána základní epidemiologická anamnéza a změřena teplota.</w:t>
      </w:r>
    </w:p>
    <w:p w:rsidR="00854FDC" w:rsidRPr="00080EE8" w:rsidRDefault="00854FDC" w:rsidP="00A101C0">
      <w:pPr>
        <w:jc w:val="both"/>
        <w:rPr>
          <w:rFonts w:ascii="Arial" w:hAnsi="Arial" w:cs="Arial"/>
          <w:sz w:val="24"/>
          <w:szCs w:val="24"/>
        </w:rPr>
      </w:pPr>
    </w:p>
    <w:p w:rsidR="00854FDC" w:rsidRPr="00080EE8" w:rsidRDefault="00613FAC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Dále budou pacienti postupovat dle pokynů personálu </w:t>
      </w:r>
      <w:r w:rsidR="00374374" w:rsidRPr="00080EE8">
        <w:rPr>
          <w:rFonts w:ascii="Arial" w:hAnsi="Arial" w:cs="Arial"/>
          <w:sz w:val="24"/>
          <w:szCs w:val="24"/>
        </w:rPr>
        <w:t>STANU</w:t>
      </w:r>
      <w:r w:rsidRPr="00080EE8">
        <w:rPr>
          <w:rFonts w:ascii="Arial" w:hAnsi="Arial" w:cs="Arial"/>
          <w:sz w:val="24"/>
          <w:szCs w:val="24"/>
        </w:rPr>
        <w:t>.</w:t>
      </w:r>
    </w:p>
    <w:p w:rsidR="00613FAC" w:rsidRPr="00080EE8" w:rsidRDefault="00613FAC" w:rsidP="00A101C0">
      <w:pPr>
        <w:jc w:val="both"/>
        <w:rPr>
          <w:rFonts w:ascii="Arial" w:hAnsi="Arial" w:cs="Arial"/>
          <w:sz w:val="24"/>
          <w:szCs w:val="24"/>
        </w:rPr>
      </w:pPr>
    </w:p>
    <w:p w:rsidR="00613FAC" w:rsidRPr="00080EE8" w:rsidRDefault="00613FAC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Pacienti bez kartičky, kterou obdrží v</w:t>
      </w:r>
      <w:r w:rsidR="00374374">
        <w:rPr>
          <w:rFonts w:ascii="Arial" w:hAnsi="Arial" w:cs="Arial"/>
          <w:sz w:val="24"/>
          <w:szCs w:val="24"/>
        </w:rPr>
        <w:t xml:space="preserve">e </w:t>
      </w:r>
      <w:r w:rsidR="00374374" w:rsidRPr="00080EE8">
        <w:rPr>
          <w:rFonts w:ascii="Arial" w:hAnsi="Arial" w:cs="Arial"/>
          <w:sz w:val="24"/>
          <w:szCs w:val="24"/>
        </w:rPr>
        <w:t>STANU</w:t>
      </w:r>
      <w:r w:rsidR="009042A9">
        <w:rPr>
          <w:rFonts w:ascii="Arial" w:hAnsi="Arial" w:cs="Arial"/>
          <w:sz w:val="24"/>
          <w:szCs w:val="24"/>
        </w:rPr>
        <w:t>,</w:t>
      </w:r>
      <w:r w:rsidRPr="00080EE8">
        <w:rPr>
          <w:rFonts w:ascii="Arial" w:hAnsi="Arial" w:cs="Arial"/>
          <w:sz w:val="24"/>
          <w:szCs w:val="24"/>
        </w:rPr>
        <w:t xml:space="preserve"> </w:t>
      </w:r>
      <w:r w:rsidR="00205D08" w:rsidRPr="00080EE8">
        <w:rPr>
          <w:rFonts w:ascii="Arial" w:hAnsi="Arial" w:cs="Arial"/>
          <w:sz w:val="24"/>
          <w:szCs w:val="24"/>
        </w:rPr>
        <w:t>nebudou v</w:t>
      </w:r>
      <w:r w:rsidR="00374374">
        <w:rPr>
          <w:rFonts w:ascii="Arial" w:hAnsi="Arial" w:cs="Arial"/>
          <w:sz w:val="24"/>
          <w:szCs w:val="24"/>
        </w:rPr>
        <w:t> </w:t>
      </w:r>
      <w:r w:rsidR="00205D08" w:rsidRPr="00080EE8">
        <w:rPr>
          <w:rFonts w:ascii="Arial" w:hAnsi="Arial" w:cs="Arial"/>
          <w:sz w:val="24"/>
          <w:szCs w:val="24"/>
        </w:rPr>
        <w:t>nemocnici</w:t>
      </w:r>
      <w:r w:rsidR="00374374">
        <w:rPr>
          <w:rFonts w:ascii="Arial" w:hAnsi="Arial" w:cs="Arial"/>
          <w:sz w:val="24"/>
          <w:szCs w:val="24"/>
        </w:rPr>
        <w:t xml:space="preserve"> dále</w:t>
      </w:r>
      <w:r w:rsidR="00205D08" w:rsidRPr="00080EE8">
        <w:rPr>
          <w:rFonts w:ascii="Arial" w:hAnsi="Arial" w:cs="Arial"/>
          <w:sz w:val="24"/>
          <w:szCs w:val="24"/>
        </w:rPr>
        <w:t xml:space="preserve"> ošetřeni.</w:t>
      </w:r>
    </w:p>
    <w:p w:rsidR="00205D08" w:rsidRPr="00080EE8" w:rsidRDefault="00205D08" w:rsidP="00A101C0">
      <w:pPr>
        <w:jc w:val="both"/>
        <w:rPr>
          <w:rFonts w:ascii="Arial" w:hAnsi="Arial" w:cs="Arial"/>
          <w:sz w:val="24"/>
          <w:szCs w:val="24"/>
        </w:rPr>
      </w:pPr>
    </w:p>
    <w:p w:rsidR="00205D08" w:rsidRPr="00080EE8" w:rsidRDefault="00205D08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Motorizovaní pacienti mohou pouze na veřejná parkoviště před nemocnicí</w:t>
      </w:r>
      <w:r w:rsidR="009042A9">
        <w:rPr>
          <w:rFonts w:ascii="Arial" w:hAnsi="Arial" w:cs="Arial"/>
          <w:sz w:val="24"/>
          <w:szCs w:val="24"/>
        </w:rPr>
        <w:t>. O</w:t>
      </w:r>
      <w:r w:rsidRPr="00080EE8">
        <w:rPr>
          <w:rFonts w:ascii="Arial" w:hAnsi="Arial" w:cs="Arial"/>
          <w:sz w:val="24"/>
          <w:szCs w:val="24"/>
        </w:rPr>
        <w:t xml:space="preserve">důvodněné </w:t>
      </w:r>
      <w:r w:rsidR="00215DD4" w:rsidRPr="00080EE8">
        <w:rPr>
          <w:rFonts w:ascii="Arial" w:hAnsi="Arial" w:cs="Arial"/>
          <w:sz w:val="24"/>
          <w:szCs w:val="24"/>
        </w:rPr>
        <w:t>výjimky, např. urgentní porod</w:t>
      </w:r>
      <w:r w:rsidR="009042A9">
        <w:rPr>
          <w:rFonts w:ascii="Arial" w:hAnsi="Arial" w:cs="Arial"/>
          <w:sz w:val="24"/>
          <w:szCs w:val="24"/>
        </w:rPr>
        <w:t>, sanitní vozy, zásobování a imobilní pacienti</w:t>
      </w:r>
      <w:r w:rsidR="00CB661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042A9">
        <w:rPr>
          <w:rFonts w:ascii="Arial" w:hAnsi="Arial" w:cs="Arial"/>
          <w:sz w:val="24"/>
          <w:szCs w:val="24"/>
        </w:rPr>
        <w:t xml:space="preserve"> </w:t>
      </w:r>
      <w:r w:rsidR="008B6153">
        <w:rPr>
          <w:rFonts w:ascii="Arial" w:hAnsi="Arial" w:cs="Arial"/>
          <w:sz w:val="24"/>
          <w:szCs w:val="24"/>
        </w:rPr>
        <w:t xml:space="preserve">včetně doprovodu </w:t>
      </w:r>
      <w:r w:rsidR="00215DD4" w:rsidRPr="00080EE8">
        <w:rPr>
          <w:rFonts w:ascii="Arial" w:hAnsi="Arial" w:cs="Arial"/>
          <w:sz w:val="24"/>
          <w:szCs w:val="24"/>
        </w:rPr>
        <w:t xml:space="preserve">budou vyhodnoceny pracovníky </w:t>
      </w:r>
      <w:r w:rsidR="00043E72" w:rsidRPr="00080EE8">
        <w:rPr>
          <w:rFonts w:ascii="Arial" w:hAnsi="Arial" w:cs="Arial"/>
          <w:sz w:val="24"/>
          <w:szCs w:val="24"/>
        </w:rPr>
        <w:t>STANU</w:t>
      </w:r>
      <w:r w:rsidR="00215DD4" w:rsidRPr="00080EE8">
        <w:rPr>
          <w:rFonts w:ascii="Arial" w:hAnsi="Arial" w:cs="Arial"/>
          <w:sz w:val="24"/>
          <w:szCs w:val="24"/>
        </w:rPr>
        <w:t>.</w:t>
      </w:r>
    </w:p>
    <w:p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</w:p>
    <w:p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Provozní doba </w:t>
      </w:r>
      <w:r w:rsidR="00CB661D" w:rsidRPr="00080EE8">
        <w:rPr>
          <w:rFonts w:ascii="Arial" w:hAnsi="Arial" w:cs="Arial"/>
          <w:sz w:val="24"/>
          <w:szCs w:val="24"/>
        </w:rPr>
        <w:t>STANU:</w:t>
      </w:r>
    </w:p>
    <w:p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Po-Pá</w:t>
      </w:r>
      <w:r w:rsidR="00345253">
        <w:rPr>
          <w:rFonts w:ascii="Arial" w:hAnsi="Arial" w:cs="Arial"/>
          <w:sz w:val="24"/>
          <w:szCs w:val="24"/>
        </w:rPr>
        <w:t xml:space="preserve">    </w:t>
      </w:r>
      <w:r w:rsidRPr="00080EE8">
        <w:rPr>
          <w:rFonts w:ascii="Arial" w:hAnsi="Arial" w:cs="Arial"/>
          <w:sz w:val="24"/>
          <w:szCs w:val="24"/>
        </w:rPr>
        <w:t>6:00-17:00 hodin</w:t>
      </w:r>
    </w:p>
    <w:p w:rsidR="00215DD4" w:rsidRPr="00080EE8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>So-Ne</w:t>
      </w:r>
      <w:r w:rsidRPr="00080EE8">
        <w:rPr>
          <w:rFonts w:ascii="Arial" w:hAnsi="Arial" w:cs="Arial"/>
          <w:sz w:val="24"/>
          <w:szCs w:val="24"/>
        </w:rPr>
        <w:tab/>
      </w:r>
      <w:r w:rsidR="00345253">
        <w:rPr>
          <w:rFonts w:ascii="Arial" w:hAnsi="Arial" w:cs="Arial"/>
          <w:sz w:val="24"/>
          <w:szCs w:val="24"/>
        </w:rPr>
        <w:t xml:space="preserve">   </w:t>
      </w:r>
      <w:r w:rsidRPr="00080EE8">
        <w:rPr>
          <w:rFonts w:ascii="Arial" w:hAnsi="Arial" w:cs="Arial"/>
          <w:sz w:val="24"/>
          <w:szCs w:val="24"/>
        </w:rPr>
        <w:t>8:00-16:00 hodin</w:t>
      </w:r>
    </w:p>
    <w:p w:rsidR="00215DD4" w:rsidRDefault="00215DD4" w:rsidP="00A101C0">
      <w:pPr>
        <w:jc w:val="both"/>
        <w:rPr>
          <w:rFonts w:ascii="Arial" w:hAnsi="Arial" w:cs="Arial"/>
          <w:sz w:val="24"/>
          <w:szCs w:val="24"/>
        </w:rPr>
      </w:pPr>
      <w:r w:rsidRPr="00080EE8">
        <w:rPr>
          <w:rFonts w:ascii="Arial" w:hAnsi="Arial" w:cs="Arial"/>
          <w:sz w:val="24"/>
          <w:szCs w:val="24"/>
        </w:rPr>
        <w:t xml:space="preserve">Mimo tuto dobu budou pacienti </w:t>
      </w:r>
      <w:r w:rsidR="00A101C0" w:rsidRPr="00080EE8">
        <w:rPr>
          <w:rFonts w:ascii="Arial" w:hAnsi="Arial" w:cs="Arial"/>
          <w:sz w:val="24"/>
          <w:szCs w:val="24"/>
        </w:rPr>
        <w:t xml:space="preserve">pracovníky vrátnice </w:t>
      </w:r>
      <w:r w:rsidRPr="00080EE8">
        <w:rPr>
          <w:rFonts w:ascii="Arial" w:hAnsi="Arial" w:cs="Arial"/>
          <w:sz w:val="24"/>
          <w:szCs w:val="24"/>
        </w:rPr>
        <w:t>nasměrován</w:t>
      </w:r>
      <w:r w:rsidR="00A101C0" w:rsidRPr="00080EE8">
        <w:rPr>
          <w:rFonts w:ascii="Arial" w:hAnsi="Arial" w:cs="Arial"/>
          <w:sz w:val="24"/>
          <w:szCs w:val="24"/>
        </w:rPr>
        <w:t>i</w:t>
      </w:r>
      <w:r w:rsidRPr="00080EE8">
        <w:rPr>
          <w:rFonts w:ascii="Arial" w:hAnsi="Arial" w:cs="Arial"/>
          <w:sz w:val="24"/>
          <w:szCs w:val="24"/>
        </w:rPr>
        <w:t xml:space="preserve"> na LSPP</w:t>
      </w:r>
      <w:r w:rsidR="008B6153">
        <w:rPr>
          <w:rFonts w:ascii="Arial" w:hAnsi="Arial" w:cs="Arial"/>
          <w:sz w:val="24"/>
          <w:szCs w:val="24"/>
        </w:rPr>
        <w:t xml:space="preserve"> nebo vyčleněnou ambulanci v nemocnici.</w:t>
      </w:r>
      <w:r w:rsidR="008B6153">
        <w:rPr>
          <w:rFonts w:ascii="Arial" w:hAnsi="Arial" w:cs="Arial"/>
          <w:sz w:val="24"/>
          <w:szCs w:val="24"/>
        </w:rPr>
        <w:tab/>
      </w:r>
    </w:p>
    <w:p w:rsidR="009042A9" w:rsidRDefault="009042A9" w:rsidP="00A101C0">
      <w:pPr>
        <w:jc w:val="both"/>
        <w:rPr>
          <w:rFonts w:ascii="Arial" w:hAnsi="Arial" w:cs="Arial"/>
          <w:sz w:val="24"/>
          <w:szCs w:val="24"/>
        </w:rPr>
      </w:pPr>
    </w:p>
    <w:p w:rsidR="009042A9" w:rsidRDefault="009042A9" w:rsidP="00A10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Kantýna u vrátnice bude sloužit pouze pro zaměstnance nemocnice. Nikoliv pro veřejnost.</w:t>
      </w:r>
    </w:p>
    <w:p w:rsidR="009042A9" w:rsidRDefault="009042A9" w:rsidP="00A101C0">
      <w:pPr>
        <w:jc w:val="both"/>
        <w:rPr>
          <w:rFonts w:ascii="Arial" w:hAnsi="Arial" w:cs="Arial"/>
          <w:sz w:val="24"/>
          <w:szCs w:val="24"/>
        </w:rPr>
      </w:pPr>
    </w:p>
    <w:p w:rsidR="00345253" w:rsidRDefault="00345253" w:rsidP="00A10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všechny spoluobčany, aby do areálu nemocnice nevstupovali bez roušky </w:t>
      </w:r>
      <w:r>
        <w:rPr>
          <w:rFonts w:ascii="Arial" w:hAnsi="Arial" w:cs="Arial"/>
          <w:sz w:val="24"/>
          <w:szCs w:val="24"/>
        </w:rPr>
        <w:br/>
        <w:t>či jiné ochrany nosu a úst.</w:t>
      </w:r>
    </w:p>
    <w:p w:rsidR="00447352" w:rsidRDefault="00447352" w:rsidP="00A101C0">
      <w:pPr>
        <w:jc w:val="both"/>
        <w:rPr>
          <w:rFonts w:ascii="Arial" w:hAnsi="Arial" w:cs="Arial"/>
          <w:sz w:val="24"/>
          <w:szCs w:val="24"/>
        </w:rPr>
      </w:pPr>
    </w:p>
    <w:p w:rsidR="00447352" w:rsidRPr="00080EE8" w:rsidRDefault="00447352" w:rsidP="00A10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za pochopení</w:t>
      </w:r>
    </w:p>
    <w:p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</w:p>
    <w:p w:rsidR="005C185F" w:rsidRPr="00080EE8" w:rsidRDefault="005C185F" w:rsidP="00A101C0">
      <w:pPr>
        <w:jc w:val="both"/>
        <w:rPr>
          <w:rFonts w:ascii="Arial" w:hAnsi="Arial" w:cs="Arial"/>
          <w:sz w:val="24"/>
          <w:szCs w:val="24"/>
        </w:rPr>
      </w:pPr>
    </w:p>
    <w:sectPr w:rsidR="005C185F" w:rsidRPr="0008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1"/>
    <w:rsid w:val="00043E72"/>
    <w:rsid w:val="00080EE8"/>
    <w:rsid w:val="00205D08"/>
    <w:rsid w:val="00215DD4"/>
    <w:rsid w:val="00345253"/>
    <w:rsid w:val="00374374"/>
    <w:rsid w:val="003B6659"/>
    <w:rsid w:val="00447352"/>
    <w:rsid w:val="00480D37"/>
    <w:rsid w:val="00537DB6"/>
    <w:rsid w:val="005C185F"/>
    <w:rsid w:val="00613FAC"/>
    <w:rsid w:val="007F2003"/>
    <w:rsid w:val="00854FDC"/>
    <w:rsid w:val="008B6153"/>
    <w:rsid w:val="009042A9"/>
    <w:rsid w:val="00A101C0"/>
    <w:rsid w:val="00A2237F"/>
    <w:rsid w:val="00AC5ACE"/>
    <w:rsid w:val="00BC0F03"/>
    <w:rsid w:val="00BF24F1"/>
    <w:rsid w:val="00C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E29B"/>
  <w15:chartTrackingRefBased/>
  <w15:docId w15:val="{4AD78692-0BA2-444B-B069-7DFCE08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Tvrdá Helena</dc:creator>
  <cp:keywords/>
  <dc:description/>
  <cp:lastModifiedBy>Tvrdá Helena</cp:lastModifiedBy>
  <cp:revision>2</cp:revision>
  <cp:lastPrinted>2020-03-18T13:13:00Z</cp:lastPrinted>
  <dcterms:created xsi:type="dcterms:W3CDTF">2020-03-18T13:19:00Z</dcterms:created>
  <dcterms:modified xsi:type="dcterms:W3CDTF">2020-03-18T13:19:00Z</dcterms:modified>
</cp:coreProperties>
</file>