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92" w:rsidRDefault="00430F92" w:rsidP="00430F92">
      <w:pPr>
        <w:pStyle w:val="Pehled"/>
        <w:spacing w:after="0"/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5pt;margin-top:-2.5pt;width:284.25pt;height:28.5pt;z-index:251659264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1" name="Obrázek 1" descr="Popis: Popis: 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CKA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       </w:t>
      </w:r>
    </w:p>
    <w:p w:rsidR="00430F92" w:rsidRDefault="00430F92" w:rsidP="00430F92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02.11.2014</w:t>
      </w:r>
      <w:proofErr w:type="gramEnd"/>
    </w:p>
    <w:p w:rsidR="00430F92" w:rsidRDefault="00430F92" w:rsidP="00430F92">
      <w:pPr>
        <w:pStyle w:val="Pehled"/>
      </w:pPr>
    </w:p>
    <w:p w:rsidR="00430F92" w:rsidRDefault="00430F92" w:rsidP="00430F92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</w:t>
      </w:r>
      <w:proofErr w:type="gramStart"/>
      <w:r>
        <w:rPr>
          <w:b/>
          <w:i/>
          <w:sz w:val="24"/>
          <w:szCs w:val="24"/>
          <w:u w:val="single"/>
        </w:rPr>
        <w:t>výsledky 8.kola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430F92" w:rsidRDefault="00430F92" w:rsidP="00430F9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SK Baník Ratíškovice B</w:t>
      </w:r>
      <w:r>
        <w:tab/>
        <w:t>-  TJ Sokol Šanov</w:t>
      </w:r>
      <w:r>
        <w:tab/>
        <w:t>1:7</w:t>
      </w:r>
      <w:r>
        <w:tab/>
        <w:t>2530-2603</w:t>
      </w:r>
      <w:r>
        <w:tab/>
        <w:t>(3,5:8,5)</w:t>
      </w:r>
      <w:r>
        <w:tab/>
        <w:t>31.10.</w:t>
      </w:r>
    </w:p>
    <w:p w:rsidR="00430F92" w:rsidRDefault="00430F92" w:rsidP="00430F9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Jiskra Kyjov</w:t>
      </w:r>
      <w:r>
        <w:tab/>
        <w:t>-  TJ Sokol Vracov B</w:t>
      </w:r>
      <w:r>
        <w:tab/>
        <w:t>7:1</w:t>
      </w:r>
      <w:r>
        <w:tab/>
        <w:t>2590-2467</w:t>
      </w:r>
      <w:r>
        <w:tab/>
        <w:t>(9,5:2,5)</w:t>
      </w:r>
      <w:r>
        <w:tab/>
        <w:t>02.11.</w:t>
      </w:r>
    </w:p>
    <w:p w:rsidR="00430F92" w:rsidRDefault="00430F92" w:rsidP="00430F9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Podlužan Prušánky C</w:t>
      </w:r>
      <w:r>
        <w:tab/>
        <w:t>-  TJ Lokomotiva Valtice B</w:t>
      </w:r>
      <w:r>
        <w:tab/>
        <w:t>5:3</w:t>
      </w:r>
      <w:r>
        <w:tab/>
        <w:t>2599-2589</w:t>
      </w:r>
      <w:r>
        <w:tab/>
        <w:t>(6:6)</w:t>
      </w:r>
      <w:r>
        <w:tab/>
        <w:t>02.11.</w:t>
      </w:r>
    </w:p>
    <w:p w:rsidR="00430F92" w:rsidRDefault="00430F92" w:rsidP="00430F9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SK Baník Ratíškovice C</w:t>
      </w:r>
      <w:r>
        <w:tab/>
        <w:t xml:space="preserve">-  TJ Sokol </w:t>
      </w:r>
      <w:proofErr w:type="spellStart"/>
      <w:r>
        <w:t>Mistřín</w:t>
      </w:r>
      <w:proofErr w:type="spellEnd"/>
      <w:r>
        <w:t xml:space="preserve"> B</w:t>
      </w:r>
      <w:r>
        <w:tab/>
        <w:t>2:6</w:t>
      </w:r>
      <w:r>
        <w:tab/>
        <w:t>2433-2588</w:t>
      </w:r>
      <w:r>
        <w:tab/>
        <w:t>(4:8)</w:t>
      </w:r>
      <w:r>
        <w:tab/>
        <w:t>02.11.</w:t>
      </w:r>
    </w:p>
    <w:p w:rsidR="00430F92" w:rsidRDefault="00430F92" w:rsidP="00430F9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Sokol Vážany</w:t>
      </w:r>
      <w:r>
        <w:tab/>
        <w:t>-  SK Kuželky Dubňany C</w:t>
      </w:r>
      <w:r>
        <w:tab/>
        <w:t>7:1</w:t>
      </w:r>
      <w:r>
        <w:tab/>
        <w:t>2574-2410</w:t>
      </w:r>
      <w:r>
        <w:tab/>
        <w:t>(9,5:2,5)</w:t>
      </w:r>
      <w:r>
        <w:tab/>
        <w:t>02.11.</w:t>
      </w:r>
    </w:p>
    <w:p w:rsidR="00430F92" w:rsidRDefault="00430F92" w:rsidP="00430F9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Podlužan Prušánky B</w:t>
      </w:r>
      <w:r>
        <w:tab/>
        <w:t>-  KK Vyškov C</w:t>
      </w:r>
      <w:r>
        <w:tab/>
        <w:t>4:4</w:t>
      </w:r>
      <w:r>
        <w:tab/>
        <w:t>2578-2556</w:t>
      </w:r>
      <w:r>
        <w:tab/>
        <w:t>(6:6)</w:t>
      </w:r>
      <w:r>
        <w:tab/>
        <w:t>31.10.</w:t>
      </w:r>
    </w:p>
    <w:p w:rsidR="00430F92" w:rsidRDefault="00430F92" w:rsidP="00430F9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Sokol Vracov C</w:t>
      </w:r>
      <w:r>
        <w:tab/>
        <w:t>-  KK Sokol Litenčice</w:t>
      </w:r>
      <w:r>
        <w:tab/>
        <w:t>6:2</w:t>
      </w:r>
      <w:r>
        <w:tab/>
        <w:t>2675-2627</w:t>
      </w:r>
      <w:r>
        <w:tab/>
        <w:t>(6:6)</w:t>
      </w:r>
      <w:r>
        <w:tab/>
        <w:t>31.10.</w:t>
      </w:r>
    </w:p>
    <w:p w:rsidR="00430F92" w:rsidRDefault="00430F92" w:rsidP="00430F92">
      <w:pPr>
        <w:pStyle w:val="Pehled"/>
      </w:pPr>
    </w:p>
    <w:p w:rsidR="00430F92" w:rsidRDefault="00430F92" w:rsidP="00430F92">
      <w:pPr>
        <w:pStyle w:val="Nadpis4"/>
        <w:spacing w:before="120" w:after="120"/>
        <w:ind w:right="-57"/>
        <w:rPr>
          <w:b/>
        </w:rPr>
      </w:pPr>
      <w:r>
        <w:rPr>
          <w:b/>
        </w:rPr>
        <w:t>Tabulka:</w:t>
      </w:r>
    </w:p>
    <w:p w:rsidR="00430F92" w:rsidRDefault="00430F92" w:rsidP="00430F9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1.</w:t>
      </w:r>
      <w:r>
        <w:rPr>
          <w:b/>
          <w:color w:val="FF0000"/>
          <w:sz w:val="24"/>
          <w:szCs w:val="24"/>
        </w:rPr>
        <w:tab/>
        <w:t xml:space="preserve">TJ Sokol Šanov </w:t>
      </w:r>
      <w:r>
        <w:rPr>
          <w:b/>
          <w:color w:val="FF0000"/>
          <w:sz w:val="24"/>
          <w:szCs w:val="24"/>
        </w:rPr>
        <w:tab/>
        <w:t>8</w:t>
      </w:r>
      <w:r>
        <w:rPr>
          <w:b/>
          <w:color w:val="FF0000"/>
          <w:sz w:val="24"/>
          <w:szCs w:val="24"/>
        </w:rPr>
        <w:tab/>
        <w:t>7</w:t>
      </w:r>
      <w:r>
        <w:rPr>
          <w:b/>
          <w:color w:val="FF0000"/>
          <w:sz w:val="24"/>
          <w:szCs w:val="24"/>
        </w:rPr>
        <w:tab/>
        <w:t>0</w:t>
      </w:r>
      <w:r>
        <w:rPr>
          <w:b/>
          <w:color w:val="FF0000"/>
          <w:sz w:val="24"/>
          <w:szCs w:val="24"/>
        </w:rPr>
        <w:tab/>
        <w:t>1</w:t>
      </w:r>
      <w:r>
        <w:rPr>
          <w:b/>
          <w:color w:val="FF0000"/>
          <w:sz w:val="24"/>
          <w:szCs w:val="24"/>
        </w:rPr>
        <w:tab/>
        <w:t>48,5:15,5</w:t>
      </w:r>
      <w:r>
        <w:rPr>
          <w:b/>
          <w:color w:val="FF0000"/>
          <w:sz w:val="24"/>
          <w:szCs w:val="24"/>
        </w:rPr>
        <w:tab/>
        <w:t>58,0:38,0</w:t>
      </w:r>
      <w:r>
        <w:rPr>
          <w:b/>
          <w:color w:val="FF0000"/>
          <w:sz w:val="24"/>
          <w:szCs w:val="24"/>
        </w:rPr>
        <w:tab/>
        <w:t>2591</w:t>
      </w:r>
      <w:r>
        <w:rPr>
          <w:b/>
          <w:color w:val="FF0000"/>
          <w:sz w:val="24"/>
          <w:szCs w:val="24"/>
        </w:rPr>
        <w:tab/>
        <w:t>14</w:t>
      </w:r>
    </w:p>
    <w:p w:rsidR="00430F92" w:rsidRDefault="00430F92" w:rsidP="00430F9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 xml:space="preserve">TJ Sokol </w:t>
      </w:r>
      <w:proofErr w:type="spellStart"/>
      <w:r>
        <w:rPr>
          <w:sz w:val="24"/>
          <w:szCs w:val="24"/>
        </w:rPr>
        <w:t>Mistřín</w:t>
      </w:r>
      <w:proofErr w:type="spellEnd"/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45,0:19,0</w:t>
      </w:r>
      <w:r>
        <w:rPr>
          <w:sz w:val="24"/>
          <w:szCs w:val="24"/>
        </w:rPr>
        <w:tab/>
        <w:t>54,5:41,5</w:t>
      </w:r>
      <w:r>
        <w:rPr>
          <w:sz w:val="24"/>
          <w:szCs w:val="24"/>
        </w:rPr>
        <w:tab/>
        <w:t>2621</w:t>
      </w:r>
      <w:r>
        <w:rPr>
          <w:sz w:val="24"/>
          <w:szCs w:val="24"/>
        </w:rPr>
        <w:tab/>
        <w:t>14</w:t>
      </w:r>
    </w:p>
    <w:p w:rsidR="00430F92" w:rsidRDefault="00430F92" w:rsidP="00430F9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 xml:space="preserve">TJ Jiskra Kyjov 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44,5:19,5</w:t>
      </w:r>
      <w:r>
        <w:rPr>
          <w:sz w:val="24"/>
          <w:szCs w:val="24"/>
        </w:rPr>
        <w:tab/>
        <w:t>62,5:33,5</w:t>
      </w:r>
      <w:r>
        <w:rPr>
          <w:sz w:val="24"/>
          <w:szCs w:val="24"/>
        </w:rPr>
        <w:tab/>
        <w:t>2580</w:t>
      </w:r>
      <w:r>
        <w:rPr>
          <w:sz w:val="24"/>
          <w:szCs w:val="24"/>
        </w:rPr>
        <w:tab/>
        <w:t>14</w:t>
      </w:r>
    </w:p>
    <w:p w:rsidR="00430F92" w:rsidRDefault="00430F92" w:rsidP="00430F9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 xml:space="preserve">TJ Sokol Vážany 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40,0:24,0</w:t>
      </w:r>
      <w:r>
        <w:rPr>
          <w:sz w:val="24"/>
          <w:szCs w:val="24"/>
        </w:rPr>
        <w:tab/>
        <w:t>52,5:43,5</w:t>
      </w:r>
      <w:r>
        <w:rPr>
          <w:sz w:val="24"/>
          <w:szCs w:val="24"/>
        </w:rPr>
        <w:tab/>
        <w:t>2616</w:t>
      </w:r>
      <w:r>
        <w:rPr>
          <w:sz w:val="24"/>
          <w:szCs w:val="24"/>
        </w:rPr>
        <w:tab/>
        <w:t>12</w:t>
      </w:r>
    </w:p>
    <w:p w:rsidR="00430F92" w:rsidRDefault="00430F92" w:rsidP="00430F9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>SK Baník Ratíškovice B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38,5:25,5</w:t>
      </w:r>
      <w:r>
        <w:rPr>
          <w:sz w:val="24"/>
          <w:szCs w:val="24"/>
        </w:rPr>
        <w:tab/>
        <w:t>58,0:38,0</w:t>
      </w:r>
      <w:r>
        <w:rPr>
          <w:sz w:val="24"/>
          <w:szCs w:val="24"/>
        </w:rPr>
        <w:tab/>
        <w:t>2637</w:t>
      </w:r>
      <w:r>
        <w:rPr>
          <w:sz w:val="24"/>
          <w:szCs w:val="24"/>
        </w:rPr>
        <w:tab/>
        <w:t>10</w:t>
      </w:r>
    </w:p>
    <w:p w:rsidR="00430F92" w:rsidRDefault="00430F92" w:rsidP="00430F9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  <w:t xml:space="preserve">KK Sokol Litenčice 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33,5:30,5</w:t>
      </w:r>
      <w:r>
        <w:rPr>
          <w:sz w:val="24"/>
          <w:szCs w:val="24"/>
        </w:rPr>
        <w:tab/>
        <w:t>53,0:43,0</w:t>
      </w:r>
      <w:r>
        <w:rPr>
          <w:sz w:val="24"/>
          <w:szCs w:val="24"/>
        </w:rPr>
        <w:tab/>
        <w:t>2586</w:t>
      </w:r>
      <w:r>
        <w:rPr>
          <w:sz w:val="24"/>
          <w:szCs w:val="24"/>
        </w:rPr>
        <w:tab/>
        <w:t>8</w:t>
      </w:r>
    </w:p>
    <w:p w:rsidR="00430F92" w:rsidRDefault="00430F92" w:rsidP="00430F9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>TJ Podlužan Prušánky C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30,5:33,5</w:t>
      </w:r>
      <w:r>
        <w:rPr>
          <w:sz w:val="24"/>
          <w:szCs w:val="24"/>
        </w:rPr>
        <w:tab/>
        <w:t>44,5:51,5</w:t>
      </w:r>
      <w:r>
        <w:rPr>
          <w:sz w:val="24"/>
          <w:szCs w:val="24"/>
        </w:rPr>
        <w:tab/>
        <w:t>2574</w:t>
      </w:r>
      <w:r>
        <w:rPr>
          <w:sz w:val="24"/>
          <w:szCs w:val="24"/>
        </w:rPr>
        <w:tab/>
        <w:t>8</w:t>
      </w:r>
    </w:p>
    <w:p w:rsidR="00430F92" w:rsidRDefault="00430F92" w:rsidP="00430F9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 xml:space="preserve">TJ Podlužan </w:t>
      </w:r>
      <w:proofErr w:type="gramStart"/>
      <w:r>
        <w:rPr>
          <w:sz w:val="24"/>
          <w:szCs w:val="24"/>
        </w:rPr>
        <w:t>Prušánky B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30,5:33,5</w:t>
      </w:r>
      <w:proofErr w:type="gramEnd"/>
      <w:r>
        <w:rPr>
          <w:sz w:val="24"/>
          <w:szCs w:val="24"/>
        </w:rPr>
        <w:tab/>
        <w:t>50,0:46,0</w:t>
      </w:r>
      <w:r>
        <w:rPr>
          <w:sz w:val="24"/>
          <w:szCs w:val="24"/>
        </w:rPr>
        <w:tab/>
        <w:t>2560</w:t>
      </w:r>
      <w:r>
        <w:rPr>
          <w:sz w:val="24"/>
          <w:szCs w:val="24"/>
        </w:rPr>
        <w:tab/>
        <w:t>7</w:t>
      </w:r>
    </w:p>
    <w:p w:rsidR="00430F92" w:rsidRDefault="00430F92" w:rsidP="00430F9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  <w:t xml:space="preserve">TJ Sokol </w:t>
      </w:r>
      <w:proofErr w:type="gramStart"/>
      <w:r>
        <w:rPr>
          <w:sz w:val="24"/>
          <w:szCs w:val="24"/>
        </w:rPr>
        <w:t>Vracov B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29,0:35,0</w:t>
      </w:r>
      <w:proofErr w:type="gramEnd"/>
      <w:r>
        <w:rPr>
          <w:sz w:val="24"/>
          <w:szCs w:val="24"/>
        </w:rPr>
        <w:tab/>
        <w:t>43,5:52,5</w:t>
      </w:r>
      <w:r>
        <w:rPr>
          <w:sz w:val="24"/>
          <w:szCs w:val="24"/>
        </w:rPr>
        <w:tab/>
        <w:t>2485</w:t>
      </w:r>
      <w:r>
        <w:rPr>
          <w:sz w:val="24"/>
          <w:szCs w:val="24"/>
        </w:rPr>
        <w:tab/>
        <w:t>7</w:t>
      </w:r>
    </w:p>
    <w:p w:rsidR="00430F92" w:rsidRDefault="00430F92" w:rsidP="00430F9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10.</w:t>
      </w:r>
      <w:r>
        <w:rPr>
          <w:sz w:val="24"/>
          <w:szCs w:val="24"/>
        </w:rPr>
        <w:tab/>
        <w:t>SK Kuželky Dubňany C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28,5:35,5</w:t>
      </w:r>
      <w:r>
        <w:rPr>
          <w:sz w:val="24"/>
          <w:szCs w:val="24"/>
        </w:rPr>
        <w:tab/>
        <w:t>45,5:50,5</w:t>
      </w:r>
      <w:r>
        <w:rPr>
          <w:sz w:val="24"/>
          <w:szCs w:val="24"/>
        </w:rPr>
        <w:tab/>
        <w:t>2521</w:t>
      </w:r>
      <w:r>
        <w:rPr>
          <w:sz w:val="24"/>
          <w:szCs w:val="24"/>
        </w:rPr>
        <w:tab/>
        <w:t>6</w:t>
      </w:r>
    </w:p>
    <w:p w:rsidR="00430F92" w:rsidRDefault="00430F92" w:rsidP="00430F9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11.</w:t>
      </w:r>
      <w:r>
        <w:rPr>
          <w:sz w:val="24"/>
          <w:szCs w:val="24"/>
        </w:rPr>
        <w:tab/>
        <w:t>KK Vyškov C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24,5:39,5</w:t>
      </w:r>
      <w:r>
        <w:rPr>
          <w:sz w:val="24"/>
          <w:szCs w:val="24"/>
        </w:rPr>
        <w:tab/>
        <w:t>43,5:52,5</w:t>
      </w:r>
      <w:r>
        <w:rPr>
          <w:sz w:val="24"/>
          <w:szCs w:val="24"/>
        </w:rPr>
        <w:tab/>
        <w:t>2485</w:t>
      </w:r>
      <w:r>
        <w:rPr>
          <w:sz w:val="24"/>
          <w:szCs w:val="24"/>
        </w:rPr>
        <w:tab/>
        <w:t>5</w:t>
      </w:r>
    </w:p>
    <w:p w:rsidR="00430F92" w:rsidRDefault="00430F92" w:rsidP="00430F9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12.</w:t>
      </w:r>
      <w:r>
        <w:rPr>
          <w:sz w:val="24"/>
          <w:szCs w:val="24"/>
        </w:rPr>
        <w:tab/>
        <w:t>TJ Lokomotiva Valtice B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21,5:42,5</w:t>
      </w:r>
      <w:r>
        <w:rPr>
          <w:sz w:val="24"/>
          <w:szCs w:val="24"/>
        </w:rPr>
        <w:tab/>
        <w:t>39,5:56,5</w:t>
      </w:r>
      <w:r>
        <w:rPr>
          <w:sz w:val="24"/>
          <w:szCs w:val="24"/>
        </w:rPr>
        <w:tab/>
        <w:t>2498</w:t>
      </w:r>
      <w:r>
        <w:rPr>
          <w:sz w:val="24"/>
          <w:szCs w:val="24"/>
        </w:rPr>
        <w:tab/>
        <w:t>4</w:t>
      </w:r>
    </w:p>
    <w:p w:rsidR="00430F92" w:rsidRDefault="00430F92" w:rsidP="00430F9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olor w:val="00B050"/>
          <w:sz w:val="24"/>
          <w:szCs w:val="24"/>
        </w:rPr>
        <w:t>13.</w:t>
      </w:r>
      <w:r>
        <w:rPr>
          <w:b/>
          <w:color w:val="00B050"/>
          <w:sz w:val="24"/>
          <w:szCs w:val="24"/>
        </w:rPr>
        <w:tab/>
        <w:t>TJ Sokol Vracov C</w:t>
      </w:r>
      <w:r>
        <w:rPr>
          <w:b/>
          <w:color w:val="00B050"/>
          <w:sz w:val="24"/>
          <w:szCs w:val="24"/>
        </w:rPr>
        <w:tab/>
        <w:t>8</w:t>
      </w:r>
      <w:r>
        <w:rPr>
          <w:b/>
          <w:color w:val="00B050"/>
          <w:sz w:val="24"/>
          <w:szCs w:val="24"/>
        </w:rPr>
        <w:tab/>
        <w:t>1</w:t>
      </w:r>
      <w:r>
        <w:rPr>
          <w:b/>
          <w:color w:val="00B050"/>
          <w:sz w:val="24"/>
          <w:szCs w:val="24"/>
        </w:rPr>
        <w:tab/>
        <w:t>0</w:t>
      </w:r>
      <w:r>
        <w:rPr>
          <w:b/>
          <w:color w:val="00B050"/>
          <w:sz w:val="24"/>
          <w:szCs w:val="24"/>
        </w:rPr>
        <w:tab/>
        <w:t>7</w:t>
      </w:r>
      <w:r>
        <w:rPr>
          <w:b/>
          <w:color w:val="00B050"/>
          <w:sz w:val="24"/>
          <w:szCs w:val="24"/>
        </w:rPr>
        <w:tab/>
        <w:t>17,5:46,5</w:t>
      </w:r>
      <w:r>
        <w:rPr>
          <w:b/>
          <w:color w:val="00B050"/>
          <w:sz w:val="24"/>
          <w:szCs w:val="24"/>
        </w:rPr>
        <w:tab/>
        <w:t>33,0:63,0</w:t>
      </w:r>
      <w:r>
        <w:rPr>
          <w:b/>
          <w:color w:val="00B050"/>
          <w:sz w:val="24"/>
          <w:szCs w:val="24"/>
        </w:rPr>
        <w:tab/>
        <w:t>2503</w:t>
      </w:r>
      <w:r>
        <w:rPr>
          <w:b/>
          <w:color w:val="00B050"/>
          <w:sz w:val="24"/>
          <w:szCs w:val="24"/>
        </w:rPr>
        <w:tab/>
        <w:t>2</w:t>
      </w:r>
    </w:p>
    <w:p w:rsidR="00430F92" w:rsidRDefault="00430F92" w:rsidP="00430F92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ab/>
        <w:t>14.</w:t>
      </w:r>
      <w:r>
        <w:rPr>
          <w:b/>
          <w:color w:val="00B050"/>
          <w:sz w:val="24"/>
          <w:szCs w:val="24"/>
        </w:rPr>
        <w:tab/>
        <w:t>SK Baník Ratíškovice C</w:t>
      </w:r>
      <w:r>
        <w:rPr>
          <w:b/>
          <w:color w:val="00B050"/>
          <w:sz w:val="24"/>
          <w:szCs w:val="24"/>
        </w:rPr>
        <w:tab/>
        <w:t>8</w:t>
      </w:r>
      <w:r>
        <w:rPr>
          <w:b/>
          <w:color w:val="00B050"/>
          <w:sz w:val="24"/>
          <w:szCs w:val="24"/>
        </w:rPr>
        <w:tab/>
        <w:t>0</w:t>
      </w:r>
      <w:r>
        <w:rPr>
          <w:b/>
          <w:color w:val="00B050"/>
          <w:sz w:val="24"/>
          <w:szCs w:val="24"/>
        </w:rPr>
        <w:tab/>
        <w:t>1</w:t>
      </w:r>
      <w:r>
        <w:rPr>
          <w:b/>
          <w:color w:val="00B050"/>
          <w:sz w:val="24"/>
          <w:szCs w:val="24"/>
        </w:rPr>
        <w:tab/>
        <w:t>7</w:t>
      </w:r>
      <w:r>
        <w:rPr>
          <w:b/>
          <w:color w:val="00B050"/>
          <w:sz w:val="24"/>
          <w:szCs w:val="24"/>
        </w:rPr>
        <w:tab/>
        <w:t>16,0:48,0</w:t>
      </w:r>
      <w:r>
        <w:rPr>
          <w:b/>
          <w:color w:val="00B050"/>
          <w:sz w:val="24"/>
          <w:szCs w:val="24"/>
        </w:rPr>
        <w:tab/>
        <w:t>34,0:62,0</w:t>
      </w:r>
      <w:r>
        <w:rPr>
          <w:b/>
          <w:color w:val="00B050"/>
          <w:sz w:val="24"/>
          <w:szCs w:val="24"/>
        </w:rPr>
        <w:tab/>
        <w:t>2460</w:t>
      </w:r>
      <w:r>
        <w:rPr>
          <w:b/>
          <w:color w:val="00B050"/>
          <w:sz w:val="24"/>
          <w:szCs w:val="24"/>
        </w:rPr>
        <w:tab/>
        <w:t>1</w:t>
      </w:r>
    </w:p>
    <w:p w:rsidR="00430F92" w:rsidRDefault="00430F92" w:rsidP="00430F92">
      <w:pPr>
        <w:pStyle w:val="Tabulka"/>
      </w:pPr>
    </w:p>
    <w:p w:rsidR="00430F92" w:rsidRDefault="00430F92" w:rsidP="00430F92">
      <w:pPr>
        <w:pStyle w:val="Nhozy"/>
        <w:keepNext w:val="0"/>
      </w:pPr>
    </w:p>
    <w:p w:rsidR="00430F92" w:rsidRDefault="00430F92" w:rsidP="00430F92">
      <w:pPr>
        <w:pStyle w:val="Zapas-zahlavi2"/>
        <w:rPr>
          <w:color w:val="0000FA"/>
        </w:rPr>
      </w:pPr>
      <w:r>
        <w:tab/>
      </w:r>
      <w:r>
        <w:rPr>
          <w:color w:val="0000FA"/>
        </w:rPr>
        <w:t>TJ Sokol Vážany</w:t>
      </w:r>
      <w:r>
        <w:rPr>
          <w:color w:val="0000FA"/>
        </w:rPr>
        <w:tab/>
        <w:t>2574</w:t>
      </w:r>
      <w:r>
        <w:rPr>
          <w:color w:val="0000FA"/>
        </w:rPr>
        <w:tab/>
      </w:r>
      <w:r>
        <w:rPr>
          <w:color w:val="FF0000"/>
        </w:rPr>
        <w:t>7:1</w:t>
      </w:r>
      <w:r>
        <w:rPr>
          <w:color w:val="0000FA"/>
        </w:rPr>
        <w:tab/>
        <w:t>2410</w:t>
      </w:r>
      <w:r>
        <w:rPr>
          <w:color w:val="0000FA"/>
        </w:rPr>
        <w:tab/>
        <w:t>SK Kuželky Dubňany C</w:t>
      </w:r>
    </w:p>
    <w:p w:rsidR="00430F92" w:rsidRDefault="00430F92" w:rsidP="00430F92">
      <w:pPr>
        <w:pStyle w:val="Zapas-zahlavi2"/>
        <w:rPr>
          <w:b w:val="0"/>
          <w:i/>
          <w:color w:val="0000FA"/>
        </w:rPr>
      </w:pPr>
      <w:r>
        <w:rPr>
          <w:color w:val="0000FA"/>
        </w:rPr>
        <w:tab/>
      </w:r>
      <w:r>
        <w:rPr>
          <w:color w:val="0000FA"/>
        </w:rPr>
        <w:tab/>
      </w:r>
      <w:r>
        <w:rPr>
          <w:color w:val="0000FA"/>
        </w:rPr>
        <w:tab/>
      </w:r>
      <w:r>
        <w:rPr>
          <w:b w:val="0"/>
          <w:i/>
          <w:color w:val="0000FA"/>
        </w:rPr>
        <w:t>(9,5:2,5)</w:t>
      </w:r>
    </w:p>
    <w:p w:rsidR="00430F92" w:rsidRDefault="00430F92" w:rsidP="00430F92">
      <w:pPr>
        <w:pStyle w:val="Nhozy2"/>
      </w:pPr>
      <w:r>
        <w:tab/>
        <w:t>KROUPA Radim</w:t>
      </w:r>
      <w:r>
        <w:tab/>
        <w:t>430</w:t>
      </w:r>
      <w:r>
        <w:tab/>
        <w:t>2:0</w:t>
      </w:r>
      <w:r>
        <w:tab/>
        <w:t>373</w:t>
      </w:r>
      <w:r>
        <w:tab/>
        <w:t>TEPLÍK Ladislav</w:t>
      </w:r>
    </w:p>
    <w:p w:rsidR="00430F92" w:rsidRDefault="00430F92" w:rsidP="00430F92">
      <w:pPr>
        <w:pStyle w:val="Nhozy2"/>
      </w:pPr>
      <w:r>
        <w:tab/>
        <w:t>KAMENIŠŤÁK Jozef</w:t>
      </w:r>
      <w:r>
        <w:tab/>
        <w:t>424</w:t>
      </w:r>
      <w:r>
        <w:tab/>
        <w:t>2:0</w:t>
      </w:r>
      <w:r>
        <w:tab/>
        <w:t>388</w:t>
      </w:r>
      <w:r>
        <w:tab/>
        <w:t>BLAHŮŠEK Jan</w:t>
      </w:r>
    </w:p>
    <w:p w:rsidR="00430F92" w:rsidRDefault="00430F92" w:rsidP="00430F92">
      <w:pPr>
        <w:pStyle w:val="Nhozy2"/>
      </w:pPr>
      <w:r>
        <w:tab/>
        <w:t>SEDLÁČEK Petr</w:t>
      </w:r>
      <w:r>
        <w:tab/>
        <w:t>397</w:t>
      </w:r>
      <w:r>
        <w:tab/>
        <w:t>0:2</w:t>
      </w:r>
      <w:r>
        <w:tab/>
      </w:r>
      <w:r>
        <w:rPr>
          <w:color w:val="FF0000"/>
          <w:u w:val="single"/>
        </w:rPr>
        <w:t>424</w:t>
      </w:r>
      <w:r>
        <w:rPr>
          <w:color w:val="FF0000"/>
          <w:u w:val="single"/>
        </w:rPr>
        <w:tab/>
        <w:t>ANTOŠ Pavel</w:t>
      </w:r>
    </w:p>
    <w:p w:rsidR="00430F92" w:rsidRDefault="00430F92" w:rsidP="00430F92">
      <w:pPr>
        <w:pStyle w:val="Nhozy2"/>
      </w:pPr>
      <w:r>
        <w:tab/>
        <w:t>KOVÁŘ Jan</w:t>
      </w:r>
      <w:r>
        <w:tab/>
        <w:t>434</w:t>
      </w:r>
      <w:r>
        <w:tab/>
        <w:t>2:0</w:t>
      </w:r>
      <w:r>
        <w:tab/>
        <w:t>412</w:t>
      </w:r>
      <w:r>
        <w:tab/>
        <w:t>HORÁK Petr</w:t>
      </w:r>
    </w:p>
    <w:p w:rsidR="00430F92" w:rsidRDefault="00430F92" w:rsidP="00430F92">
      <w:pPr>
        <w:pStyle w:val="Nhozy2"/>
      </w:pPr>
      <w:r>
        <w:tab/>
        <w:t>MALÝ Petr</w:t>
      </w:r>
      <w:r>
        <w:tab/>
        <w:t>435</w:t>
      </w:r>
      <w:r>
        <w:tab/>
        <w:t>2:0</w:t>
      </w:r>
      <w:r>
        <w:tab/>
        <w:t>401</w:t>
      </w:r>
      <w:r>
        <w:tab/>
        <w:t>BENADA Václav</w:t>
      </w:r>
    </w:p>
    <w:p w:rsidR="00430F92" w:rsidRDefault="00430F92" w:rsidP="00430F92">
      <w:pPr>
        <w:pStyle w:val="Nhozy2"/>
      </w:pPr>
      <w:r>
        <w:tab/>
      </w:r>
      <w:r>
        <w:rPr>
          <w:color w:val="FF0000"/>
          <w:u w:val="single"/>
        </w:rPr>
        <w:t>KAMENIŠŤÁK Josef</w:t>
      </w:r>
      <w:r>
        <w:rPr>
          <w:color w:val="FF0000"/>
          <w:u w:val="single"/>
        </w:rPr>
        <w:tab/>
        <w:t>454</w:t>
      </w:r>
      <w:r>
        <w:tab/>
        <w:t>1,5:0,5</w:t>
      </w:r>
      <w:r>
        <w:tab/>
        <w:t>412</w:t>
      </w:r>
      <w:r>
        <w:tab/>
        <w:t>MAČÁK Martin</w:t>
      </w:r>
    </w:p>
    <w:p w:rsidR="00430F92" w:rsidRDefault="00430F92" w:rsidP="00430F92">
      <w:pPr>
        <w:pStyle w:val="Nhozy"/>
      </w:pPr>
    </w:p>
    <w:p w:rsidR="00430F92" w:rsidRDefault="00430F92" w:rsidP="00430F92">
      <w:pPr>
        <w:pStyle w:val="Nhozy"/>
      </w:pPr>
      <w:r>
        <w:rPr>
          <w:b/>
        </w:rPr>
        <w:t xml:space="preserve">rozhodčí: </w:t>
      </w:r>
      <w:r>
        <w:t>Jan Kovář</w:t>
      </w:r>
    </w:p>
    <w:p w:rsidR="00430F92" w:rsidRDefault="00430F92" w:rsidP="00430F92">
      <w:pPr>
        <w:pStyle w:val="Nhozy"/>
      </w:pPr>
      <w:r>
        <w:rPr>
          <w:b/>
        </w:rPr>
        <w:t xml:space="preserve">diváků: </w:t>
      </w:r>
      <w:r>
        <w:t xml:space="preserve">10, </w:t>
      </w:r>
      <w:r>
        <w:rPr>
          <w:b/>
        </w:rPr>
        <w:t xml:space="preserve">utkání trvalo: </w:t>
      </w:r>
      <w:r>
        <w:t>2:30</w:t>
      </w:r>
    </w:p>
    <w:p w:rsidR="00430F92" w:rsidRDefault="00430F92" w:rsidP="00430F92">
      <w:pPr>
        <w:pStyle w:val="Nhozy"/>
        <w:keepNext w:val="0"/>
        <w:rPr>
          <w:sz w:val="4"/>
          <w:szCs w:val="4"/>
        </w:rPr>
      </w:pPr>
    </w:p>
    <w:p w:rsidR="00B901E3" w:rsidRDefault="00B901E3"/>
    <w:p w:rsidR="00430F92" w:rsidRDefault="00430F92">
      <w:r>
        <w:t xml:space="preserve">Příští utkání </w:t>
      </w:r>
      <w:proofErr w:type="gramStart"/>
      <w:r>
        <w:t>9.11.2014</w:t>
      </w:r>
      <w:proofErr w:type="gramEnd"/>
      <w:r>
        <w:t xml:space="preserve">  v 9:00 hod.             </w:t>
      </w:r>
      <w:bookmarkStart w:id="0" w:name="_GoBack"/>
      <w:bookmarkEnd w:id="0"/>
      <w:r>
        <w:t>SK Baník Ratíškovice C – TJ Sokol Vážany</w:t>
      </w:r>
    </w:p>
    <w:sectPr w:rsidR="0043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92"/>
    <w:rsid w:val="00116759"/>
    <w:rsid w:val="002D6196"/>
    <w:rsid w:val="00430F92"/>
    <w:rsid w:val="00B45F52"/>
    <w:rsid w:val="00B901E3"/>
    <w:rsid w:val="00D21E04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430F92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1"/>
    <w:basedOn w:val="Standardnpsmoodstavce"/>
    <w:link w:val="Nadpis4"/>
    <w:semiHidden/>
    <w:rsid w:val="00430F92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430F92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430F92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430F92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430F92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430F92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F9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F9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430F92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1"/>
    <w:basedOn w:val="Standardnpsmoodstavce"/>
    <w:link w:val="Nadpis4"/>
    <w:semiHidden/>
    <w:rsid w:val="00430F92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430F92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430F92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430F92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430F92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430F92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F9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F9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1</cp:revision>
  <dcterms:created xsi:type="dcterms:W3CDTF">2014-11-03T06:24:00Z</dcterms:created>
  <dcterms:modified xsi:type="dcterms:W3CDTF">2014-11-03T06:26:00Z</dcterms:modified>
</cp:coreProperties>
</file>